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0853C" w14:textId="7AE6F232" w:rsidR="00A96B2C" w:rsidRPr="00F11DED" w:rsidRDefault="00434F7A" w:rsidP="00A96B2C">
      <w:pPr>
        <w:spacing w:before="240" w:after="240"/>
        <w:rPr>
          <w:rFonts w:asciiTheme="minorHAnsi" w:hAnsiTheme="minorHAnsi" w:cstheme="minorHAnsi"/>
          <w:i/>
          <w:color w:val="0000FF"/>
          <w:sz w:val="22"/>
          <w:szCs w:val="22"/>
        </w:rPr>
      </w:pPr>
      <w:r w:rsidRPr="00A96B2C">
        <w:rPr>
          <w:rFonts w:asciiTheme="minorHAnsi" w:hAnsiTheme="minorHAnsi" w:cstheme="minorHAnsi"/>
          <w:b/>
          <w:i/>
          <w:color w:val="0000FF"/>
          <w:sz w:val="22"/>
          <w:szCs w:val="22"/>
          <w:highlight w:val="yellow"/>
          <w:lang w:val="af-ZA"/>
        </w:rPr>
        <w:t>Bladsy 1 (swart teks):</w:t>
      </w:r>
      <w:r w:rsidRPr="00A96B2C">
        <w:rPr>
          <w:rFonts w:asciiTheme="minorHAnsi" w:hAnsiTheme="minorHAnsi" w:cstheme="minorHAnsi"/>
          <w:i/>
          <w:color w:val="0000FF"/>
          <w:sz w:val="22"/>
          <w:szCs w:val="22"/>
          <w:highlight w:val="yellow"/>
          <w:lang w:val="af-ZA"/>
        </w:rPr>
        <w:t xml:space="preserve"> Bladsyinstelling vir </w:t>
      </w:r>
      <w:r>
        <w:rPr>
          <w:rFonts w:asciiTheme="minorHAnsi" w:hAnsiTheme="minorHAnsi" w:cstheme="minorHAnsi"/>
          <w:i/>
          <w:color w:val="0000FF"/>
          <w:sz w:val="22"/>
          <w:szCs w:val="22"/>
          <w:highlight w:val="yellow"/>
          <w:lang w:val="af-ZA"/>
        </w:rPr>
        <w:t xml:space="preserve">slegs </w:t>
      </w:r>
      <w:r w:rsidRPr="00A96B2C">
        <w:rPr>
          <w:rFonts w:asciiTheme="minorHAnsi" w:hAnsiTheme="minorHAnsi" w:cstheme="minorHAnsi"/>
          <w:i/>
          <w:color w:val="0000FF"/>
          <w:sz w:val="22"/>
          <w:szCs w:val="22"/>
          <w:highlight w:val="yellow"/>
          <w:lang w:val="af-ZA"/>
        </w:rPr>
        <w:t xml:space="preserve">die eerste bladsy: </w:t>
      </w:r>
      <w:r>
        <w:rPr>
          <w:rFonts w:asciiTheme="minorHAnsi" w:hAnsiTheme="minorHAnsi" w:cstheme="minorHAnsi"/>
          <w:i/>
          <w:color w:val="0000FF"/>
          <w:sz w:val="22"/>
          <w:szCs w:val="22"/>
          <w:highlight w:val="yellow"/>
          <w:lang w:val="af-ZA"/>
        </w:rPr>
        <w:t>l</w:t>
      </w:r>
      <w:r w:rsidRPr="00A96B2C">
        <w:rPr>
          <w:rFonts w:asciiTheme="minorHAnsi" w:hAnsiTheme="minorHAnsi" w:cstheme="minorHAnsi"/>
          <w:i/>
          <w:color w:val="0000FF"/>
          <w:sz w:val="22"/>
          <w:szCs w:val="22"/>
          <w:highlight w:val="yellow"/>
          <w:lang w:val="af-ZA"/>
        </w:rPr>
        <w:t xml:space="preserve">andskap, </w:t>
      </w:r>
      <w:r>
        <w:rPr>
          <w:rFonts w:asciiTheme="minorHAnsi" w:hAnsiTheme="minorHAnsi" w:cstheme="minorHAnsi"/>
          <w:i/>
          <w:color w:val="0000FF"/>
          <w:sz w:val="22"/>
          <w:szCs w:val="22"/>
          <w:highlight w:val="yellow"/>
          <w:lang w:val="af-ZA"/>
        </w:rPr>
        <w:t>b</w:t>
      </w:r>
      <w:r w:rsidRPr="00A96B2C">
        <w:rPr>
          <w:rFonts w:asciiTheme="minorHAnsi" w:hAnsiTheme="minorHAnsi" w:cstheme="minorHAnsi"/>
          <w:i/>
          <w:color w:val="0000FF"/>
          <w:sz w:val="22"/>
          <w:szCs w:val="22"/>
          <w:highlight w:val="yellow"/>
          <w:lang w:val="af-ZA"/>
        </w:rPr>
        <w:t>ladsyraam slegs op di</w:t>
      </w:r>
      <w:r>
        <w:rPr>
          <w:rFonts w:asciiTheme="minorHAnsi" w:hAnsiTheme="minorHAnsi" w:cstheme="minorHAnsi"/>
          <w:i/>
          <w:color w:val="0000FF"/>
          <w:sz w:val="22"/>
          <w:szCs w:val="22"/>
          <w:highlight w:val="yellow"/>
          <w:lang w:val="af-ZA"/>
        </w:rPr>
        <w:t>é</w:t>
      </w:r>
      <w:r w:rsidRPr="00A96B2C">
        <w:rPr>
          <w:rFonts w:asciiTheme="minorHAnsi" w:hAnsiTheme="minorHAnsi" w:cstheme="minorHAnsi"/>
          <w:i/>
          <w:color w:val="0000FF"/>
          <w:sz w:val="22"/>
          <w:szCs w:val="22"/>
          <w:highlight w:val="yellow"/>
          <w:lang w:val="af-ZA"/>
        </w:rPr>
        <w:t xml:space="preserve"> bladsy</w:t>
      </w:r>
      <w:r>
        <w:rPr>
          <w:rFonts w:asciiTheme="minorHAnsi" w:hAnsiTheme="minorHAnsi" w:cstheme="minorHAnsi"/>
          <w:i/>
          <w:color w:val="0000FF"/>
          <w:sz w:val="22"/>
          <w:szCs w:val="22"/>
          <w:highlight w:val="yellow"/>
          <w:lang w:val="af-ZA"/>
        </w:rPr>
        <w:t>.</w:t>
      </w:r>
      <w:r w:rsidRPr="00A96B2C">
        <w:rPr>
          <w:rFonts w:asciiTheme="minorHAnsi" w:hAnsiTheme="minorHAnsi" w:cstheme="minorHAnsi"/>
          <w:i/>
          <w:color w:val="0000FF"/>
          <w:sz w:val="22"/>
          <w:szCs w:val="22"/>
          <w:highlight w:val="yellow"/>
          <w:lang w:val="af-ZA"/>
        </w:rPr>
        <w:t xml:space="preserve"> Inlynstelling: vertikaal en horisontaal gesentreer op die bladsy</w:t>
      </w:r>
      <w:r>
        <w:rPr>
          <w:rFonts w:asciiTheme="minorHAnsi" w:hAnsiTheme="minorHAnsi" w:cstheme="minorHAnsi"/>
          <w:i/>
          <w:color w:val="0000FF"/>
          <w:sz w:val="22"/>
          <w:szCs w:val="22"/>
          <w:highlight w:val="yellow"/>
          <w:lang w:val="af-ZA"/>
        </w:rPr>
        <w:t>.</w:t>
      </w:r>
      <w:r w:rsidRPr="00A96B2C">
        <w:rPr>
          <w:rFonts w:asciiTheme="minorHAnsi" w:hAnsiTheme="minorHAnsi" w:cstheme="minorHAnsi"/>
          <w:i/>
          <w:color w:val="0000FF"/>
          <w:sz w:val="22"/>
          <w:szCs w:val="22"/>
          <w:highlight w:val="yellow"/>
          <w:lang w:val="af-ZA"/>
        </w:rPr>
        <w:t xml:space="preserve"> </w:t>
      </w:r>
      <w:r>
        <w:rPr>
          <w:rFonts w:asciiTheme="minorHAnsi" w:hAnsiTheme="minorHAnsi" w:cstheme="minorHAnsi"/>
          <w:i/>
          <w:color w:val="0000FF"/>
          <w:sz w:val="22"/>
          <w:szCs w:val="22"/>
          <w:highlight w:val="yellow"/>
          <w:lang w:val="af-ZA"/>
        </w:rPr>
        <w:t>F</w:t>
      </w:r>
      <w:r w:rsidRPr="00A96B2C">
        <w:rPr>
          <w:rFonts w:asciiTheme="minorHAnsi" w:hAnsiTheme="minorHAnsi" w:cstheme="minorHAnsi"/>
          <w:i/>
          <w:color w:val="0000FF"/>
          <w:sz w:val="22"/>
          <w:szCs w:val="22"/>
          <w:highlight w:val="yellow"/>
          <w:lang w:val="af-ZA"/>
        </w:rPr>
        <w:t>ont: Aptos 72 pt</w:t>
      </w:r>
      <w:r w:rsidR="0077008E">
        <w:rPr>
          <w:rFonts w:asciiTheme="minorHAnsi" w:hAnsiTheme="minorHAnsi" w:cstheme="minorHAnsi"/>
          <w:i/>
          <w:color w:val="0000FF"/>
          <w:sz w:val="22"/>
          <w:szCs w:val="22"/>
          <w:highlight w:val="yellow"/>
          <w:lang w:val="af-ZA"/>
        </w:rPr>
        <w:t xml:space="preserve"> </w:t>
      </w:r>
      <w:r w:rsidR="00681F13">
        <w:rPr>
          <w:rFonts w:asciiTheme="minorHAnsi" w:hAnsiTheme="minorHAnsi" w:cstheme="minorHAnsi"/>
          <w:i/>
          <w:color w:val="0000FF"/>
          <w:sz w:val="22"/>
          <w:szCs w:val="22"/>
          <w:highlight w:val="yellow"/>
          <w:lang w:val="af-ZA"/>
        </w:rPr>
        <w:t>vetdruk</w:t>
      </w:r>
      <w:r w:rsidR="00A96B2C" w:rsidRPr="00A96B2C">
        <w:rPr>
          <w:rFonts w:asciiTheme="minorHAnsi" w:hAnsiTheme="minorHAnsi" w:cstheme="minorHAnsi"/>
          <w:i/>
          <w:color w:val="0000FF"/>
          <w:sz w:val="22"/>
          <w:szCs w:val="22"/>
          <w:highlight w:val="yellow"/>
        </w:rPr>
        <w:t>.</w:t>
      </w:r>
    </w:p>
    <w:p w14:paraId="477ABF7A" w14:textId="77777777" w:rsidR="00A96B2C" w:rsidRPr="00287370" w:rsidRDefault="00A96B2C" w:rsidP="006A5045">
      <w:pPr>
        <w:rPr>
          <w:rFonts w:asciiTheme="minorHAnsi" w:hAnsiTheme="minorHAnsi" w:cstheme="minorHAnsi"/>
          <w:sz w:val="22"/>
          <w:szCs w:val="22"/>
        </w:rPr>
      </w:pPr>
    </w:p>
    <w:p w14:paraId="25398B2C" w14:textId="77777777" w:rsidR="0061524F" w:rsidRPr="002E76DD" w:rsidRDefault="00C773DE" w:rsidP="006A5045">
      <w:pPr>
        <w:rPr>
          <w:rFonts w:asciiTheme="minorHAnsi" w:hAnsiTheme="minorHAnsi" w:cstheme="minorHAnsi"/>
          <w:sz w:val="22"/>
          <w:szCs w:val="22"/>
        </w:rPr>
      </w:pPr>
      <w:r w:rsidRPr="002E76DD">
        <w:rPr>
          <w:rFonts w:asciiTheme="minorHAnsi" w:hAnsiTheme="minorHAnsi" w:cstheme="minorHAnsi"/>
          <w:sz w:val="22"/>
          <w:szCs w:val="22"/>
        </w:rPr>
        <w:t>South Africa: Country at the tip of Africa</w:t>
      </w:r>
    </w:p>
    <w:p w14:paraId="2B9CD1A8" w14:textId="77777777" w:rsidR="00287F34" w:rsidRPr="002E76DD" w:rsidRDefault="00287F34" w:rsidP="006A5045">
      <w:pPr>
        <w:rPr>
          <w:rFonts w:asciiTheme="minorHAnsi" w:hAnsiTheme="minorHAnsi" w:cstheme="minorHAnsi"/>
          <w:sz w:val="22"/>
          <w:szCs w:val="22"/>
        </w:rPr>
      </w:pPr>
    </w:p>
    <w:p w14:paraId="58E515F2" w14:textId="3860495B" w:rsidR="00A96B2C" w:rsidRDefault="00C96DAC" w:rsidP="00A96B2C">
      <w:pPr>
        <w:spacing w:before="240" w:after="240"/>
        <w:rPr>
          <w:rFonts w:asciiTheme="minorHAnsi" w:hAnsiTheme="minorHAnsi" w:cstheme="minorHAnsi"/>
          <w:i/>
          <w:color w:val="0000FF"/>
          <w:sz w:val="22"/>
          <w:szCs w:val="22"/>
          <w:lang w:val="af-ZA"/>
        </w:rPr>
      </w:pPr>
      <w:bookmarkStart w:id="0" w:name="_Hlk192592780"/>
      <w:r w:rsidRPr="00A96B2C">
        <w:rPr>
          <w:rFonts w:asciiTheme="minorHAnsi" w:hAnsiTheme="minorHAnsi" w:cstheme="minorHAnsi"/>
          <w:b/>
          <w:i/>
          <w:color w:val="0000FF"/>
          <w:sz w:val="22"/>
          <w:szCs w:val="22"/>
          <w:highlight w:val="yellow"/>
          <w:lang w:val="af-ZA"/>
        </w:rPr>
        <w:t>Bladsy 2 (rooi teks):</w:t>
      </w:r>
      <w:r w:rsidRPr="00A96B2C">
        <w:rPr>
          <w:rFonts w:asciiTheme="minorHAnsi" w:hAnsiTheme="minorHAnsi" w:cstheme="minorHAnsi"/>
          <w:i/>
          <w:color w:val="0000FF"/>
          <w:sz w:val="22"/>
          <w:szCs w:val="22"/>
          <w:highlight w:val="yellow"/>
          <w:lang w:val="af-ZA"/>
        </w:rPr>
        <w:t xml:space="preserve"> Font: Aptos </w:t>
      </w:r>
      <w:bookmarkEnd w:id="0"/>
      <w:r w:rsidR="004F1172" w:rsidRPr="00287370">
        <w:rPr>
          <w:rFonts w:asciiTheme="minorHAnsi" w:hAnsiTheme="minorHAnsi" w:cstheme="minorHAnsi"/>
          <w:i/>
          <w:color w:val="0000FF"/>
          <w:sz w:val="22"/>
          <w:szCs w:val="22"/>
          <w:highlight w:val="yellow"/>
          <w:lang w:val="af-ZA"/>
        </w:rPr>
        <w:t>14</w:t>
      </w:r>
      <w:r w:rsidR="00287370" w:rsidRPr="00287370">
        <w:rPr>
          <w:rFonts w:asciiTheme="minorHAnsi" w:hAnsiTheme="minorHAnsi" w:cstheme="minorHAnsi"/>
          <w:i/>
          <w:color w:val="0000FF"/>
          <w:sz w:val="22"/>
          <w:szCs w:val="22"/>
          <w:highlight w:val="yellow"/>
          <w:lang w:val="af-ZA"/>
        </w:rPr>
        <w:t xml:space="preserve"> pt</w:t>
      </w:r>
      <w:r w:rsidR="00A25898" w:rsidRPr="00287370">
        <w:rPr>
          <w:rFonts w:asciiTheme="minorHAnsi" w:hAnsiTheme="minorHAnsi" w:cstheme="minorHAnsi"/>
          <w:i/>
          <w:color w:val="0000FF"/>
          <w:sz w:val="22"/>
          <w:szCs w:val="22"/>
          <w:highlight w:val="yellow"/>
          <w:lang w:val="af-ZA"/>
        </w:rPr>
        <w:t>.</w:t>
      </w:r>
    </w:p>
    <w:p w14:paraId="6411B3AA" w14:textId="6460E508" w:rsidR="00A25898" w:rsidRPr="00E73738" w:rsidRDefault="00C96DAC" w:rsidP="00A96B2C">
      <w:pPr>
        <w:spacing w:before="240" w:after="240"/>
        <w:rPr>
          <w:rFonts w:asciiTheme="minorHAnsi" w:hAnsiTheme="minorHAnsi" w:cstheme="minorHAnsi"/>
          <w:i/>
          <w:color w:val="0000FF"/>
          <w:sz w:val="22"/>
          <w:szCs w:val="22"/>
          <w:highlight w:val="yellow"/>
          <w:lang w:val="af-ZA"/>
        </w:rPr>
      </w:pPr>
      <w:r w:rsidRPr="00A96B2C">
        <w:rPr>
          <w:rFonts w:asciiTheme="minorHAnsi" w:hAnsiTheme="minorHAnsi" w:cstheme="minorHAnsi"/>
          <w:i/>
          <w:color w:val="0000FF"/>
          <w:sz w:val="22"/>
          <w:szCs w:val="22"/>
          <w:highlight w:val="yellow"/>
          <w:lang w:val="af-ZA"/>
        </w:rPr>
        <w:t xml:space="preserve">Vertoon die </w:t>
      </w:r>
      <w:r>
        <w:rPr>
          <w:rFonts w:asciiTheme="minorHAnsi" w:hAnsiTheme="minorHAnsi" w:cstheme="minorHAnsi"/>
          <w:i/>
          <w:color w:val="0000FF"/>
          <w:sz w:val="22"/>
          <w:szCs w:val="22"/>
          <w:highlight w:val="yellow"/>
          <w:lang w:val="af-ZA"/>
        </w:rPr>
        <w:t>bullet-items</w:t>
      </w:r>
      <w:r w:rsidRPr="00A96B2C">
        <w:rPr>
          <w:rFonts w:asciiTheme="minorHAnsi" w:hAnsiTheme="minorHAnsi" w:cstheme="minorHAnsi"/>
          <w:i/>
          <w:color w:val="0000FF"/>
          <w:sz w:val="22"/>
          <w:szCs w:val="22"/>
          <w:highlight w:val="yellow"/>
          <w:lang w:val="af-ZA"/>
        </w:rPr>
        <w:t xml:space="preserve"> vanaf ‘Gauteng’ tot ‘KwaZulu-Natal’ in twee kolomme (met ’n vertikale lyn </w:t>
      </w:r>
      <w:r>
        <w:rPr>
          <w:rFonts w:asciiTheme="minorHAnsi" w:hAnsiTheme="minorHAnsi" w:cstheme="minorHAnsi"/>
          <w:i/>
          <w:color w:val="0000FF"/>
          <w:sz w:val="22"/>
          <w:szCs w:val="22"/>
          <w:highlight w:val="yellow"/>
          <w:lang w:val="af-ZA"/>
        </w:rPr>
        <w:t>tussen die kolomme</w:t>
      </w:r>
      <w:r w:rsidRPr="00A96B2C">
        <w:rPr>
          <w:rFonts w:asciiTheme="minorHAnsi" w:hAnsiTheme="minorHAnsi" w:cstheme="minorHAnsi"/>
          <w:i/>
          <w:color w:val="0000FF"/>
          <w:sz w:val="22"/>
          <w:szCs w:val="22"/>
          <w:highlight w:val="yellow"/>
          <w:lang w:val="af-ZA"/>
        </w:rPr>
        <w:t xml:space="preserve">). </w:t>
      </w:r>
      <w:r w:rsidR="0041248C">
        <w:rPr>
          <w:rFonts w:asciiTheme="minorHAnsi" w:hAnsiTheme="minorHAnsi" w:cstheme="minorHAnsi"/>
          <w:i/>
          <w:color w:val="0000FF"/>
          <w:sz w:val="22"/>
          <w:szCs w:val="22"/>
          <w:highlight w:val="yellow"/>
          <w:lang w:val="af-ZA"/>
        </w:rPr>
        <w:t xml:space="preserve">Sentreer </w:t>
      </w:r>
      <w:r w:rsidRPr="00A96B2C">
        <w:rPr>
          <w:rFonts w:asciiTheme="minorHAnsi" w:hAnsiTheme="minorHAnsi" w:cstheme="minorHAnsi"/>
          <w:i/>
          <w:color w:val="0000FF"/>
          <w:sz w:val="22"/>
          <w:szCs w:val="22"/>
          <w:highlight w:val="yellow"/>
          <w:lang w:val="af-ZA"/>
        </w:rPr>
        <w:t>die prent van Golden Gate Highlands National Park onder die kolomme</w:t>
      </w:r>
      <w:r w:rsidR="0041248C">
        <w:rPr>
          <w:rFonts w:asciiTheme="minorHAnsi" w:hAnsiTheme="minorHAnsi" w:cstheme="minorHAnsi"/>
          <w:i/>
          <w:color w:val="0000FF"/>
          <w:sz w:val="22"/>
          <w:szCs w:val="22"/>
          <w:highlight w:val="yellow"/>
          <w:lang w:val="af-ZA"/>
        </w:rPr>
        <w:t xml:space="preserve">. </w:t>
      </w:r>
    </w:p>
    <w:p w14:paraId="0BDA5708" w14:textId="77777777" w:rsidR="00CC0AF9" w:rsidRPr="007C05DC" w:rsidRDefault="00C773DE" w:rsidP="00287F34">
      <w:pPr>
        <w:spacing w:before="240" w:after="240"/>
        <w:rPr>
          <w:rFonts w:asciiTheme="minorHAnsi" w:hAnsiTheme="minorHAnsi" w:cstheme="minorHAnsi"/>
          <w:color w:val="FF0000"/>
          <w:sz w:val="22"/>
          <w:szCs w:val="22"/>
        </w:rPr>
      </w:pPr>
      <w:r w:rsidRPr="007C05DC">
        <w:rPr>
          <w:rFonts w:asciiTheme="minorHAnsi" w:hAnsiTheme="minorHAnsi" w:cstheme="minorHAnsi"/>
          <w:color w:val="FF0000"/>
          <w:sz w:val="22"/>
          <w:szCs w:val="22"/>
        </w:rPr>
        <w:t>South Africa is bordered by Namibia, Botswana, Zimbabwe, Mozambique</w:t>
      </w:r>
      <w:r w:rsidR="004E4627" w:rsidRPr="007C05DC">
        <w:rPr>
          <w:rFonts w:asciiTheme="minorHAnsi" w:hAnsiTheme="minorHAnsi" w:cstheme="minorHAnsi"/>
          <w:color w:val="FF0000"/>
          <w:sz w:val="22"/>
          <w:szCs w:val="22"/>
        </w:rPr>
        <w:t>,</w:t>
      </w:r>
      <w:r w:rsidR="00A25BE8" w:rsidRPr="007C05DC">
        <w:rPr>
          <w:rFonts w:asciiTheme="minorHAnsi" w:hAnsiTheme="minorHAnsi" w:cstheme="minorHAnsi"/>
          <w:color w:val="FF0000"/>
          <w:sz w:val="22"/>
          <w:szCs w:val="22"/>
        </w:rPr>
        <w:t xml:space="preserve"> Swaziland</w:t>
      </w:r>
      <w:r w:rsidR="004E4627" w:rsidRPr="007C05DC">
        <w:rPr>
          <w:rFonts w:asciiTheme="minorHAnsi" w:hAnsiTheme="minorHAnsi" w:cstheme="minorHAnsi"/>
          <w:color w:val="FF0000"/>
          <w:sz w:val="22"/>
          <w:szCs w:val="22"/>
        </w:rPr>
        <w:t xml:space="preserve"> and </w:t>
      </w:r>
      <w:r w:rsidR="00A25BE8" w:rsidRPr="007C05DC">
        <w:rPr>
          <w:rFonts w:asciiTheme="minorHAnsi" w:hAnsiTheme="minorHAnsi" w:cstheme="minorHAnsi"/>
          <w:color w:val="FF0000"/>
          <w:sz w:val="22"/>
          <w:szCs w:val="22"/>
        </w:rPr>
        <w:t>Lesotho</w:t>
      </w:r>
      <w:r w:rsidR="004E4627" w:rsidRPr="007C05DC">
        <w:rPr>
          <w:rFonts w:asciiTheme="minorHAnsi" w:hAnsiTheme="minorHAnsi" w:cstheme="minorHAnsi"/>
          <w:color w:val="FF0000"/>
          <w:sz w:val="22"/>
          <w:szCs w:val="22"/>
        </w:rPr>
        <w:t xml:space="preserve">. There are a series of plateaus </w:t>
      </w:r>
      <w:r w:rsidR="003730A8" w:rsidRPr="007C05DC">
        <w:rPr>
          <w:rFonts w:asciiTheme="minorHAnsi" w:hAnsiTheme="minorHAnsi" w:cstheme="minorHAnsi"/>
          <w:color w:val="FF0000"/>
          <w:sz w:val="22"/>
          <w:szCs w:val="22"/>
        </w:rPr>
        <w:t>and mountains and beaut</w:t>
      </w:r>
      <w:r w:rsidR="00287F34" w:rsidRPr="007C05DC">
        <w:rPr>
          <w:rFonts w:asciiTheme="minorHAnsi" w:hAnsiTheme="minorHAnsi" w:cstheme="minorHAnsi"/>
          <w:color w:val="FF0000"/>
          <w:sz w:val="22"/>
          <w:szCs w:val="22"/>
        </w:rPr>
        <w:t>iful coastlines. South Africa attracts many tourists looking for a safe adventure on the African Continent. Because of the diversity of the South African landscape, tourists can experience different climates and sceneries in one country. From the southern Cape with its beautiful beaches and mountains you drive only a few hours to get to the arid landscape of the Northern Cape. The lush greenery of the Kwa</w:t>
      </w:r>
      <w:r w:rsidR="00C87A2F" w:rsidRPr="007C05DC">
        <w:rPr>
          <w:rFonts w:asciiTheme="minorHAnsi" w:hAnsiTheme="minorHAnsi" w:cstheme="minorHAnsi"/>
          <w:color w:val="FF0000"/>
          <w:sz w:val="22"/>
          <w:szCs w:val="22"/>
        </w:rPr>
        <w:t>Zulu-</w:t>
      </w:r>
      <w:r w:rsidR="00287F34" w:rsidRPr="007C05DC">
        <w:rPr>
          <w:rFonts w:asciiTheme="minorHAnsi" w:hAnsiTheme="minorHAnsi" w:cstheme="minorHAnsi"/>
          <w:color w:val="FF0000"/>
          <w:sz w:val="22"/>
          <w:szCs w:val="22"/>
        </w:rPr>
        <w:t>Natal coastline is in stark contrast with the savannah grasslands of the Highveld. This of course, means that the animal life is also varied and South Africa’s wildlife is also one of the biggest reasons tourists flock to our National Parks.</w:t>
      </w:r>
    </w:p>
    <w:p w14:paraId="5249735F" w14:textId="77777777" w:rsidR="00C87A2F" w:rsidRPr="00EA0B9A" w:rsidRDefault="00C87A2F" w:rsidP="0035774A">
      <w:pPr>
        <w:spacing w:before="240" w:after="120"/>
        <w:rPr>
          <w:rFonts w:asciiTheme="minorHAnsi" w:hAnsiTheme="minorHAnsi" w:cstheme="minorHAnsi"/>
          <w:b/>
          <w:bCs/>
          <w:color w:val="FF0000"/>
          <w:sz w:val="22"/>
          <w:szCs w:val="22"/>
        </w:rPr>
      </w:pPr>
      <w:r w:rsidRPr="00EA0B9A">
        <w:rPr>
          <w:rFonts w:asciiTheme="minorHAnsi" w:hAnsiTheme="minorHAnsi" w:cstheme="minorHAnsi"/>
          <w:b/>
          <w:bCs/>
          <w:color w:val="FF0000"/>
          <w:sz w:val="22"/>
          <w:szCs w:val="22"/>
        </w:rPr>
        <w:t xml:space="preserve">South Africa is divided into nine provinces: </w:t>
      </w:r>
    </w:p>
    <w:p w14:paraId="66DBD675" w14:textId="77777777" w:rsidR="00E434F0" w:rsidRPr="007C05DC" w:rsidRDefault="00E434F0" w:rsidP="00E434F0">
      <w:pPr>
        <w:numPr>
          <w:ilvl w:val="0"/>
          <w:numId w:val="1"/>
        </w:numPr>
        <w:tabs>
          <w:tab w:val="clear" w:pos="-1344"/>
          <w:tab w:val="num" w:pos="360"/>
        </w:tabs>
        <w:spacing w:before="120" w:after="120"/>
        <w:ind w:left="360"/>
        <w:rPr>
          <w:rFonts w:asciiTheme="minorHAnsi" w:hAnsiTheme="minorHAnsi" w:cstheme="minorHAnsi"/>
          <w:color w:val="FF0000"/>
          <w:sz w:val="22"/>
          <w:szCs w:val="22"/>
        </w:rPr>
      </w:pPr>
      <w:r w:rsidRPr="007C05DC">
        <w:rPr>
          <w:rFonts w:asciiTheme="minorHAnsi" w:hAnsiTheme="minorHAnsi" w:cstheme="minorHAnsi"/>
          <w:color w:val="FF0000"/>
          <w:sz w:val="22"/>
          <w:szCs w:val="22"/>
        </w:rPr>
        <w:t>Gauteng</w:t>
      </w:r>
    </w:p>
    <w:p w14:paraId="1ABF2345" w14:textId="77777777" w:rsidR="00E434F0" w:rsidRPr="007C05DC" w:rsidRDefault="00E434F0" w:rsidP="00E434F0">
      <w:pPr>
        <w:numPr>
          <w:ilvl w:val="0"/>
          <w:numId w:val="1"/>
        </w:numPr>
        <w:tabs>
          <w:tab w:val="clear" w:pos="-1344"/>
          <w:tab w:val="num" w:pos="360"/>
        </w:tabs>
        <w:spacing w:before="120" w:after="120"/>
        <w:ind w:left="360"/>
        <w:rPr>
          <w:rFonts w:asciiTheme="minorHAnsi" w:hAnsiTheme="minorHAnsi" w:cstheme="minorHAnsi"/>
          <w:color w:val="FF0000"/>
          <w:sz w:val="22"/>
          <w:szCs w:val="22"/>
        </w:rPr>
      </w:pPr>
      <w:r w:rsidRPr="007C05DC">
        <w:rPr>
          <w:rFonts w:asciiTheme="minorHAnsi" w:hAnsiTheme="minorHAnsi" w:cstheme="minorHAnsi"/>
          <w:color w:val="FF0000"/>
          <w:sz w:val="22"/>
          <w:szCs w:val="22"/>
        </w:rPr>
        <w:t>Limpopo</w:t>
      </w:r>
    </w:p>
    <w:p w14:paraId="31B8BC99" w14:textId="77777777" w:rsidR="00E434F0" w:rsidRPr="007C05DC" w:rsidRDefault="00E434F0" w:rsidP="00E434F0">
      <w:pPr>
        <w:numPr>
          <w:ilvl w:val="0"/>
          <w:numId w:val="1"/>
        </w:numPr>
        <w:tabs>
          <w:tab w:val="clear" w:pos="-1344"/>
          <w:tab w:val="num" w:pos="360"/>
        </w:tabs>
        <w:spacing w:before="120" w:after="120"/>
        <w:ind w:left="360"/>
        <w:rPr>
          <w:rFonts w:asciiTheme="minorHAnsi" w:hAnsiTheme="minorHAnsi" w:cstheme="minorHAnsi"/>
          <w:color w:val="FF0000"/>
          <w:sz w:val="22"/>
          <w:szCs w:val="22"/>
        </w:rPr>
      </w:pPr>
      <w:r w:rsidRPr="007C05DC">
        <w:rPr>
          <w:rFonts w:asciiTheme="minorHAnsi" w:hAnsiTheme="minorHAnsi" w:cstheme="minorHAnsi"/>
          <w:color w:val="FF0000"/>
          <w:sz w:val="22"/>
          <w:szCs w:val="22"/>
        </w:rPr>
        <w:t>Mpumalanga</w:t>
      </w:r>
    </w:p>
    <w:p w14:paraId="17280BB5" w14:textId="77777777" w:rsidR="00E434F0" w:rsidRPr="007C05DC" w:rsidRDefault="00E434F0" w:rsidP="00E434F0">
      <w:pPr>
        <w:numPr>
          <w:ilvl w:val="0"/>
          <w:numId w:val="1"/>
        </w:numPr>
        <w:tabs>
          <w:tab w:val="clear" w:pos="-1344"/>
          <w:tab w:val="num" w:pos="360"/>
        </w:tabs>
        <w:spacing w:before="120" w:after="120"/>
        <w:ind w:left="360"/>
        <w:rPr>
          <w:rFonts w:asciiTheme="minorHAnsi" w:hAnsiTheme="minorHAnsi" w:cstheme="minorHAnsi"/>
          <w:color w:val="FF0000"/>
          <w:sz w:val="22"/>
          <w:szCs w:val="22"/>
        </w:rPr>
      </w:pPr>
      <w:r w:rsidRPr="007C05DC">
        <w:rPr>
          <w:rFonts w:asciiTheme="minorHAnsi" w:hAnsiTheme="minorHAnsi" w:cstheme="minorHAnsi"/>
          <w:color w:val="FF0000"/>
          <w:sz w:val="22"/>
          <w:szCs w:val="22"/>
        </w:rPr>
        <w:t>North West</w:t>
      </w:r>
    </w:p>
    <w:p w14:paraId="7655D539" w14:textId="77777777" w:rsidR="00E434F0" w:rsidRPr="007C05DC" w:rsidRDefault="00E434F0" w:rsidP="00E434F0">
      <w:pPr>
        <w:numPr>
          <w:ilvl w:val="0"/>
          <w:numId w:val="1"/>
        </w:numPr>
        <w:tabs>
          <w:tab w:val="clear" w:pos="-1344"/>
          <w:tab w:val="num" w:pos="360"/>
        </w:tabs>
        <w:spacing w:before="120" w:after="120"/>
        <w:ind w:left="360"/>
        <w:rPr>
          <w:rFonts w:asciiTheme="minorHAnsi" w:hAnsiTheme="minorHAnsi" w:cstheme="minorHAnsi"/>
          <w:color w:val="FF0000"/>
          <w:sz w:val="22"/>
          <w:szCs w:val="22"/>
        </w:rPr>
      </w:pPr>
      <w:r w:rsidRPr="007C05DC">
        <w:rPr>
          <w:rFonts w:asciiTheme="minorHAnsi" w:hAnsiTheme="minorHAnsi" w:cstheme="minorHAnsi"/>
          <w:color w:val="FF0000"/>
          <w:sz w:val="22"/>
          <w:szCs w:val="22"/>
        </w:rPr>
        <w:t>Free State</w:t>
      </w:r>
    </w:p>
    <w:p w14:paraId="55E1EDEE" w14:textId="77777777" w:rsidR="00E434F0" w:rsidRPr="007C05DC" w:rsidRDefault="00E434F0" w:rsidP="00E434F0">
      <w:pPr>
        <w:numPr>
          <w:ilvl w:val="0"/>
          <w:numId w:val="1"/>
        </w:numPr>
        <w:tabs>
          <w:tab w:val="clear" w:pos="-1344"/>
          <w:tab w:val="num" w:pos="360"/>
        </w:tabs>
        <w:spacing w:before="120" w:after="120"/>
        <w:ind w:left="360"/>
        <w:rPr>
          <w:rFonts w:asciiTheme="minorHAnsi" w:hAnsiTheme="minorHAnsi" w:cstheme="minorHAnsi"/>
          <w:color w:val="FF0000"/>
          <w:sz w:val="22"/>
          <w:szCs w:val="22"/>
        </w:rPr>
      </w:pPr>
      <w:r w:rsidRPr="007C05DC">
        <w:rPr>
          <w:rFonts w:asciiTheme="minorHAnsi" w:hAnsiTheme="minorHAnsi" w:cstheme="minorHAnsi"/>
          <w:color w:val="FF0000"/>
          <w:sz w:val="22"/>
          <w:szCs w:val="22"/>
        </w:rPr>
        <w:t>Eastern Cape</w:t>
      </w:r>
    </w:p>
    <w:p w14:paraId="5771B7F9" w14:textId="77777777" w:rsidR="00E434F0" w:rsidRPr="007C05DC" w:rsidRDefault="00E434F0" w:rsidP="00E434F0">
      <w:pPr>
        <w:numPr>
          <w:ilvl w:val="0"/>
          <w:numId w:val="1"/>
        </w:numPr>
        <w:tabs>
          <w:tab w:val="clear" w:pos="-1344"/>
          <w:tab w:val="num" w:pos="360"/>
        </w:tabs>
        <w:spacing w:before="120" w:after="120"/>
        <w:ind w:left="360"/>
        <w:rPr>
          <w:rFonts w:asciiTheme="minorHAnsi" w:hAnsiTheme="minorHAnsi" w:cstheme="minorHAnsi"/>
          <w:color w:val="FF0000"/>
          <w:sz w:val="22"/>
          <w:szCs w:val="22"/>
        </w:rPr>
      </w:pPr>
      <w:r w:rsidRPr="007C05DC">
        <w:rPr>
          <w:rFonts w:asciiTheme="minorHAnsi" w:hAnsiTheme="minorHAnsi" w:cstheme="minorHAnsi"/>
          <w:color w:val="FF0000"/>
          <w:sz w:val="22"/>
          <w:szCs w:val="22"/>
        </w:rPr>
        <w:t>Northern Cape</w:t>
      </w:r>
    </w:p>
    <w:p w14:paraId="40ABB69B" w14:textId="77777777" w:rsidR="00E434F0" w:rsidRPr="007C05DC" w:rsidRDefault="00E434F0" w:rsidP="00E434F0">
      <w:pPr>
        <w:numPr>
          <w:ilvl w:val="0"/>
          <w:numId w:val="1"/>
        </w:numPr>
        <w:tabs>
          <w:tab w:val="clear" w:pos="-1344"/>
          <w:tab w:val="num" w:pos="360"/>
        </w:tabs>
        <w:spacing w:before="120" w:after="120"/>
        <w:ind w:left="360"/>
        <w:rPr>
          <w:rFonts w:asciiTheme="minorHAnsi" w:hAnsiTheme="minorHAnsi" w:cstheme="minorHAnsi"/>
          <w:color w:val="FF0000"/>
          <w:sz w:val="22"/>
          <w:szCs w:val="22"/>
        </w:rPr>
      </w:pPr>
      <w:r w:rsidRPr="007C05DC">
        <w:rPr>
          <w:rFonts w:asciiTheme="minorHAnsi" w:hAnsiTheme="minorHAnsi" w:cstheme="minorHAnsi"/>
          <w:color w:val="FF0000"/>
          <w:sz w:val="22"/>
          <w:szCs w:val="22"/>
        </w:rPr>
        <w:t>Western Cape</w:t>
      </w:r>
    </w:p>
    <w:p w14:paraId="16892869" w14:textId="77777777" w:rsidR="00E434F0" w:rsidRPr="007C05DC" w:rsidRDefault="00E434F0" w:rsidP="00E434F0">
      <w:pPr>
        <w:numPr>
          <w:ilvl w:val="0"/>
          <w:numId w:val="1"/>
        </w:numPr>
        <w:tabs>
          <w:tab w:val="clear" w:pos="-1344"/>
          <w:tab w:val="num" w:pos="360"/>
        </w:tabs>
        <w:spacing w:before="120" w:after="120"/>
        <w:ind w:left="360"/>
        <w:rPr>
          <w:rFonts w:asciiTheme="minorHAnsi" w:hAnsiTheme="minorHAnsi" w:cstheme="minorHAnsi"/>
          <w:color w:val="FF0000"/>
          <w:sz w:val="22"/>
          <w:szCs w:val="22"/>
        </w:rPr>
      </w:pPr>
      <w:r w:rsidRPr="007C05DC">
        <w:rPr>
          <w:rFonts w:asciiTheme="minorHAnsi" w:hAnsiTheme="minorHAnsi" w:cstheme="minorHAnsi"/>
          <w:color w:val="FF0000"/>
          <w:sz w:val="22"/>
          <w:szCs w:val="22"/>
        </w:rPr>
        <w:t>KwaZulu-Natal</w:t>
      </w:r>
    </w:p>
    <w:p w14:paraId="5C94FDAD" w14:textId="77777777" w:rsidR="00570116" w:rsidRDefault="00570116" w:rsidP="00C24AAB">
      <w:pPr>
        <w:spacing w:before="360" w:after="240"/>
      </w:pPr>
      <w:r w:rsidRPr="001917B3">
        <w:rPr>
          <w:noProof/>
          <w:color w:val="000000" w:themeColor="text1"/>
        </w:rPr>
        <w:drawing>
          <wp:inline distT="0" distB="0" distL="0" distR="0" wp14:anchorId="227C0F94" wp14:editId="139CBABF">
            <wp:extent cx="5274310" cy="2017595"/>
            <wp:effectExtent l="19050" t="19050" r="254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8" cstate="email">
                      <a:extLst>
                        <a:ext uri="{28A0092B-C50C-407E-A947-70E740481C1C}">
                          <a14:useLocalDpi xmlns:a14="http://schemas.microsoft.com/office/drawing/2010/main"/>
                        </a:ext>
                      </a:extLst>
                    </a:blip>
                    <a:srcRect t="13592" b="11468"/>
                    <a:stretch/>
                  </pic:blipFill>
                  <pic:spPr bwMode="auto">
                    <a:xfrm>
                      <a:off x="0" y="0"/>
                      <a:ext cx="5274310" cy="2017595"/>
                    </a:xfrm>
                    <a:prstGeom prst="rect">
                      <a:avLst/>
                    </a:prstGeom>
                    <a:ln w="12700"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5CBBC8DD" w14:textId="2FD87BC8" w:rsidR="00D46367" w:rsidRPr="00BD446A" w:rsidRDefault="00861774" w:rsidP="00A96B2C">
      <w:pPr>
        <w:spacing w:before="240" w:after="240"/>
        <w:rPr>
          <w:rFonts w:asciiTheme="minorHAnsi" w:hAnsiTheme="minorHAnsi" w:cstheme="minorHAnsi"/>
          <w:i/>
          <w:color w:val="0000FF"/>
          <w:sz w:val="22"/>
          <w:szCs w:val="22"/>
        </w:rPr>
      </w:pPr>
      <w:r w:rsidRPr="00861774">
        <w:rPr>
          <w:rFonts w:asciiTheme="minorHAnsi" w:hAnsiTheme="minorHAnsi" w:cstheme="minorHAnsi"/>
          <w:b/>
          <w:i/>
          <w:color w:val="0000FF"/>
          <w:sz w:val="22"/>
          <w:szCs w:val="22"/>
          <w:highlight w:val="yellow"/>
          <w:lang w:val="af-ZA"/>
        </w:rPr>
        <w:lastRenderedPageBreak/>
        <w:t>Bladsy 3 (</w:t>
      </w:r>
      <w:r>
        <w:rPr>
          <w:rFonts w:asciiTheme="minorHAnsi" w:hAnsiTheme="minorHAnsi" w:cstheme="minorHAnsi"/>
          <w:b/>
          <w:i/>
          <w:color w:val="0000FF"/>
          <w:sz w:val="22"/>
          <w:szCs w:val="22"/>
          <w:highlight w:val="yellow"/>
          <w:lang w:val="af-ZA"/>
        </w:rPr>
        <w:t>b</w:t>
      </w:r>
      <w:r w:rsidRPr="00861774">
        <w:rPr>
          <w:rFonts w:asciiTheme="minorHAnsi" w:hAnsiTheme="minorHAnsi" w:cstheme="minorHAnsi"/>
          <w:b/>
          <w:i/>
          <w:color w:val="0000FF"/>
          <w:sz w:val="22"/>
          <w:szCs w:val="22"/>
          <w:highlight w:val="yellow"/>
          <w:lang w:val="af-ZA"/>
        </w:rPr>
        <w:t xml:space="preserve">lou teks): </w:t>
      </w:r>
      <w:r w:rsidRPr="00861774">
        <w:rPr>
          <w:rFonts w:asciiTheme="minorHAnsi" w:hAnsiTheme="minorHAnsi" w:cstheme="minorHAnsi"/>
          <w:bCs/>
          <w:i/>
          <w:color w:val="0000FF"/>
          <w:sz w:val="22"/>
          <w:szCs w:val="22"/>
          <w:highlight w:val="yellow"/>
          <w:lang w:val="af-ZA"/>
        </w:rPr>
        <w:t>Font: Aptos 14 pt. Vertoon die teks in drie kolomme. Plaas elke onderwerp in ’n aparte kolom. Plaas die prent van Tafelberg onder die teks in die middel van die bladsy sodat dit tussen die kantlyne inpas</w:t>
      </w:r>
      <w:r w:rsidR="00D46367" w:rsidRPr="00BD446A">
        <w:rPr>
          <w:rFonts w:asciiTheme="minorHAnsi" w:hAnsiTheme="minorHAnsi" w:cstheme="minorHAnsi"/>
          <w:i/>
          <w:color w:val="0000FF"/>
          <w:sz w:val="22"/>
          <w:szCs w:val="22"/>
        </w:rPr>
        <w:t xml:space="preserve">. </w:t>
      </w:r>
    </w:p>
    <w:p w14:paraId="669A2BFB" w14:textId="77777777" w:rsidR="00C87A2F" w:rsidRPr="00CA0006" w:rsidRDefault="00F35BDD" w:rsidP="0035774A">
      <w:pPr>
        <w:spacing w:before="120" w:after="120"/>
        <w:rPr>
          <w:rFonts w:asciiTheme="minorHAnsi" w:hAnsiTheme="minorHAnsi" w:cstheme="minorHAnsi"/>
          <w:b/>
          <w:color w:val="0070C0"/>
          <w:sz w:val="22"/>
          <w:szCs w:val="22"/>
        </w:rPr>
      </w:pPr>
      <w:r w:rsidRPr="00CA0006">
        <w:rPr>
          <w:rFonts w:asciiTheme="minorHAnsi" w:hAnsiTheme="minorHAnsi" w:cstheme="minorHAnsi"/>
          <w:b/>
          <w:color w:val="0070C0"/>
          <w:sz w:val="22"/>
          <w:szCs w:val="22"/>
        </w:rPr>
        <w:t xml:space="preserve">The most popular attractions to visit in South Africa: </w:t>
      </w:r>
    </w:p>
    <w:p w14:paraId="43962BE7" w14:textId="77777777" w:rsidR="00F35BDD" w:rsidRPr="00CA0006" w:rsidRDefault="00F35BDD" w:rsidP="0035774A">
      <w:pPr>
        <w:numPr>
          <w:ilvl w:val="0"/>
          <w:numId w:val="2"/>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Table Mountain</w:t>
      </w:r>
    </w:p>
    <w:p w14:paraId="731F1016" w14:textId="77777777" w:rsidR="00F35BDD" w:rsidRPr="00CA0006" w:rsidRDefault="00F35BDD" w:rsidP="0035774A">
      <w:pPr>
        <w:numPr>
          <w:ilvl w:val="0"/>
          <w:numId w:val="2"/>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Camps Bay Beach</w:t>
      </w:r>
    </w:p>
    <w:p w14:paraId="09B90DA9" w14:textId="77777777" w:rsidR="00F35BDD" w:rsidRPr="00CA0006" w:rsidRDefault="00F35BDD" w:rsidP="0035774A">
      <w:pPr>
        <w:numPr>
          <w:ilvl w:val="0"/>
          <w:numId w:val="2"/>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Gold Reef City</w:t>
      </w:r>
    </w:p>
    <w:p w14:paraId="1B4DD501" w14:textId="77777777" w:rsidR="00F35BDD" w:rsidRPr="00CA0006" w:rsidRDefault="00F35BDD" w:rsidP="0035774A">
      <w:pPr>
        <w:numPr>
          <w:ilvl w:val="0"/>
          <w:numId w:val="2"/>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Lion Park</w:t>
      </w:r>
    </w:p>
    <w:p w14:paraId="13F13B37" w14:textId="77777777" w:rsidR="00F35BDD" w:rsidRPr="00CA0006" w:rsidRDefault="00F35BDD" w:rsidP="0035774A">
      <w:pPr>
        <w:numPr>
          <w:ilvl w:val="0"/>
          <w:numId w:val="2"/>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Victoria And Alfred Waterfront</w:t>
      </w:r>
    </w:p>
    <w:p w14:paraId="28797B22" w14:textId="77777777" w:rsidR="00F35BDD" w:rsidRPr="00CA0006" w:rsidRDefault="00F35BDD" w:rsidP="0035774A">
      <w:pPr>
        <w:numPr>
          <w:ilvl w:val="0"/>
          <w:numId w:val="2"/>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Sharks Board</w:t>
      </w:r>
    </w:p>
    <w:p w14:paraId="57758C22" w14:textId="77777777" w:rsidR="00F35BDD" w:rsidRPr="00CA0006" w:rsidRDefault="00F35BDD" w:rsidP="0035774A">
      <w:pPr>
        <w:numPr>
          <w:ilvl w:val="0"/>
          <w:numId w:val="2"/>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Two Oceans Aquarium</w:t>
      </w:r>
    </w:p>
    <w:p w14:paraId="538DEAD0" w14:textId="77777777" w:rsidR="002B0ADC" w:rsidRPr="00CA0006" w:rsidRDefault="002B0ADC" w:rsidP="0035774A">
      <w:pPr>
        <w:numPr>
          <w:ilvl w:val="0"/>
          <w:numId w:val="2"/>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North Beach</w:t>
      </w:r>
    </w:p>
    <w:p w14:paraId="06760E13" w14:textId="77777777" w:rsidR="002C79A6" w:rsidRPr="00CA0006" w:rsidRDefault="002C79A6" w:rsidP="0035774A">
      <w:pPr>
        <w:numPr>
          <w:ilvl w:val="0"/>
          <w:numId w:val="2"/>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Drakenstein Lion Park</w:t>
      </w:r>
    </w:p>
    <w:p w14:paraId="7A06A094" w14:textId="77777777" w:rsidR="002C79A6" w:rsidRPr="00CA0006" w:rsidRDefault="002C79A6" w:rsidP="0035774A">
      <w:pPr>
        <w:numPr>
          <w:ilvl w:val="0"/>
          <w:numId w:val="2"/>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Rhodes Memorial</w:t>
      </w:r>
    </w:p>
    <w:p w14:paraId="6B4B3803" w14:textId="77777777" w:rsidR="002C79A6" w:rsidRPr="00CA0006" w:rsidRDefault="002C79A6" w:rsidP="0035774A">
      <w:pPr>
        <w:spacing w:before="120" w:after="120"/>
        <w:rPr>
          <w:rFonts w:asciiTheme="minorHAnsi" w:hAnsiTheme="minorHAnsi" w:cstheme="minorHAnsi"/>
          <w:b/>
          <w:color w:val="0070C0"/>
          <w:sz w:val="22"/>
          <w:szCs w:val="22"/>
        </w:rPr>
      </w:pPr>
      <w:r w:rsidRPr="00CA0006">
        <w:rPr>
          <w:rFonts w:asciiTheme="minorHAnsi" w:hAnsiTheme="minorHAnsi" w:cstheme="minorHAnsi"/>
          <w:b/>
          <w:color w:val="0070C0"/>
          <w:sz w:val="22"/>
          <w:szCs w:val="22"/>
        </w:rPr>
        <w:t>The most popular hotels in South Africa</w:t>
      </w:r>
    </w:p>
    <w:p w14:paraId="3FB0BACF" w14:textId="77777777" w:rsidR="002C79A6" w:rsidRPr="00CA0006" w:rsidRDefault="002C79A6" w:rsidP="0035774A">
      <w:pPr>
        <w:numPr>
          <w:ilvl w:val="0"/>
          <w:numId w:val="3"/>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Palace of the Lost City</w:t>
      </w:r>
    </w:p>
    <w:p w14:paraId="79FB6A71" w14:textId="77777777" w:rsidR="002C79A6" w:rsidRPr="00CA0006" w:rsidRDefault="002C79A6" w:rsidP="0035774A">
      <w:pPr>
        <w:numPr>
          <w:ilvl w:val="0"/>
          <w:numId w:val="3"/>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Cape Grace</w:t>
      </w:r>
    </w:p>
    <w:p w14:paraId="3D2F69B0" w14:textId="77777777" w:rsidR="002C79A6" w:rsidRPr="00CA0006" w:rsidRDefault="002C79A6" w:rsidP="0035774A">
      <w:pPr>
        <w:numPr>
          <w:ilvl w:val="0"/>
          <w:numId w:val="3"/>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Sun City Cabanas</w:t>
      </w:r>
    </w:p>
    <w:p w14:paraId="5EF6497F" w14:textId="77777777" w:rsidR="002C79A6" w:rsidRPr="00CA0006" w:rsidRDefault="002C79A6" w:rsidP="0035774A">
      <w:pPr>
        <w:numPr>
          <w:ilvl w:val="0"/>
          <w:numId w:val="3"/>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Sheraton Pretoria Hotel and Towers</w:t>
      </w:r>
    </w:p>
    <w:p w14:paraId="296E6EB2" w14:textId="77777777" w:rsidR="002C79A6" w:rsidRPr="00CA0006" w:rsidRDefault="002C79A6" w:rsidP="0035774A">
      <w:pPr>
        <w:numPr>
          <w:ilvl w:val="0"/>
          <w:numId w:val="3"/>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Cape Heritage Hotel</w:t>
      </w:r>
    </w:p>
    <w:p w14:paraId="0C99692D" w14:textId="77777777" w:rsidR="002C79A6" w:rsidRPr="00CA0006" w:rsidRDefault="002C79A6" w:rsidP="0035774A">
      <w:pPr>
        <w:numPr>
          <w:ilvl w:val="0"/>
          <w:numId w:val="3"/>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Wilderness Beach Hotel</w:t>
      </w:r>
    </w:p>
    <w:p w14:paraId="746493E6" w14:textId="77777777" w:rsidR="002C79A6" w:rsidRPr="00CA0006" w:rsidRDefault="002C79A6" w:rsidP="0035774A">
      <w:pPr>
        <w:numPr>
          <w:ilvl w:val="0"/>
          <w:numId w:val="3"/>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The Sun City Hotel</w:t>
      </w:r>
    </w:p>
    <w:p w14:paraId="518AD35E" w14:textId="77777777" w:rsidR="002C79A6" w:rsidRPr="00CA0006" w:rsidRDefault="002C79A6" w:rsidP="0035774A">
      <w:pPr>
        <w:numPr>
          <w:ilvl w:val="0"/>
          <w:numId w:val="3"/>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Protea Hotel Balalaika</w:t>
      </w:r>
    </w:p>
    <w:p w14:paraId="55DB9DE1" w14:textId="77777777" w:rsidR="002C79A6" w:rsidRPr="00CA0006" w:rsidRDefault="002C79A6" w:rsidP="0035774A">
      <w:pPr>
        <w:numPr>
          <w:ilvl w:val="0"/>
          <w:numId w:val="3"/>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The Bay Hotel</w:t>
      </w:r>
    </w:p>
    <w:p w14:paraId="6544ADAF" w14:textId="77777777" w:rsidR="002C79A6" w:rsidRPr="00CA0006" w:rsidRDefault="002C79A6" w:rsidP="0035774A">
      <w:pPr>
        <w:numPr>
          <w:ilvl w:val="0"/>
          <w:numId w:val="3"/>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Mount Nelson Hotel</w:t>
      </w:r>
    </w:p>
    <w:p w14:paraId="16C7F076" w14:textId="77777777" w:rsidR="002C79A6" w:rsidRPr="00CA0006" w:rsidRDefault="002C79A6" w:rsidP="0035774A">
      <w:pPr>
        <w:spacing w:before="120" w:after="120"/>
        <w:rPr>
          <w:rFonts w:asciiTheme="minorHAnsi" w:hAnsiTheme="minorHAnsi" w:cstheme="minorHAnsi"/>
          <w:color w:val="0070C0"/>
          <w:sz w:val="22"/>
          <w:szCs w:val="22"/>
        </w:rPr>
      </w:pPr>
      <w:r w:rsidRPr="00CA0006">
        <w:rPr>
          <w:rFonts w:asciiTheme="minorHAnsi" w:hAnsiTheme="minorHAnsi" w:cstheme="minorHAnsi"/>
          <w:b/>
          <w:color w:val="0070C0"/>
          <w:sz w:val="22"/>
          <w:szCs w:val="22"/>
        </w:rPr>
        <w:t xml:space="preserve">Popular </w:t>
      </w:r>
      <w:r w:rsidR="00891094" w:rsidRPr="00CA0006">
        <w:rPr>
          <w:rFonts w:asciiTheme="minorHAnsi" w:hAnsiTheme="minorHAnsi" w:cstheme="minorHAnsi"/>
          <w:b/>
          <w:color w:val="0070C0"/>
          <w:sz w:val="22"/>
          <w:szCs w:val="22"/>
        </w:rPr>
        <w:t>c</w:t>
      </w:r>
      <w:r w:rsidRPr="00CA0006">
        <w:rPr>
          <w:rFonts w:asciiTheme="minorHAnsi" w:hAnsiTheme="minorHAnsi" w:cstheme="minorHAnsi"/>
          <w:b/>
          <w:color w:val="0070C0"/>
          <w:sz w:val="22"/>
          <w:szCs w:val="22"/>
        </w:rPr>
        <w:t>ities in South Africa</w:t>
      </w:r>
    </w:p>
    <w:p w14:paraId="0F60A933" w14:textId="5AB898FF" w:rsidR="002C79A6" w:rsidRPr="00CA0006" w:rsidRDefault="002C79A6" w:rsidP="0035774A">
      <w:pPr>
        <w:numPr>
          <w:ilvl w:val="0"/>
          <w:numId w:val="4"/>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Cape Town</w:t>
      </w:r>
    </w:p>
    <w:p w14:paraId="0A47C433" w14:textId="77777777" w:rsidR="002C79A6" w:rsidRPr="00CA0006" w:rsidRDefault="002C79A6" w:rsidP="0035774A">
      <w:pPr>
        <w:numPr>
          <w:ilvl w:val="0"/>
          <w:numId w:val="4"/>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Johannesburg</w:t>
      </w:r>
    </w:p>
    <w:p w14:paraId="7E3E949E" w14:textId="439E7FC8" w:rsidR="002C79A6" w:rsidRPr="00CA0006" w:rsidRDefault="002C79A6" w:rsidP="0035774A">
      <w:pPr>
        <w:numPr>
          <w:ilvl w:val="0"/>
          <w:numId w:val="4"/>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Durban</w:t>
      </w:r>
    </w:p>
    <w:p w14:paraId="41D8652A" w14:textId="6AD25D8A" w:rsidR="002C79A6" w:rsidRDefault="002C79A6" w:rsidP="0035774A">
      <w:pPr>
        <w:numPr>
          <w:ilvl w:val="0"/>
          <w:numId w:val="4"/>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Pretoria</w:t>
      </w:r>
    </w:p>
    <w:p w14:paraId="3692BECD" w14:textId="4EEF7E6D" w:rsidR="00AD0CE1" w:rsidRPr="00CA0006" w:rsidRDefault="00AD0CE1" w:rsidP="0035774A">
      <w:pPr>
        <w:numPr>
          <w:ilvl w:val="0"/>
          <w:numId w:val="4"/>
        </w:numPr>
        <w:spacing w:before="120" w:after="120"/>
        <w:rPr>
          <w:rFonts w:asciiTheme="minorHAnsi" w:hAnsiTheme="minorHAnsi" w:cstheme="minorHAnsi"/>
          <w:color w:val="0070C0"/>
          <w:sz w:val="22"/>
          <w:szCs w:val="22"/>
        </w:rPr>
      </w:pPr>
      <w:r>
        <w:rPr>
          <w:rFonts w:asciiTheme="minorHAnsi" w:hAnsiTheme="minorHAnsi" w:cstheme="minorHAnsi"/>
          <w:color w:val="0070C0"/>
          <w:sz w:val="22"/>
          <w:szCs w:val="22"/>
        </w:rPr>
        <w:t>Sun City</w:t>
      </w:r>
    </w:p>
    <w:p w14:paraId="16E4A6D0" w14:textId="102ED2C7" w:rsidR="002C79A6" w:rsidRPr="00CA0006" w:rsidRDefault="002C79A6" w:rsidP="0035774A">
      <w:pPr>
        <w:numPr>
          <w:ilvl w:val="0"/>
          <w:numId w:val="4"/>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Stellenbosch</w:t>
      </w:r>
    </w:p>
    <w:p w14:paraId="5CE02BD7" w14:textId="38552995" w:rsidR="002C79A6" w:rsidRPr="00CA0006" w:rsidRDefault="002C79A6" w:rsidP="0035774A">
      <w:pPr>
        <w:numPr>
          <w:ilvl w:val="0"/>
          <w:numId w:val="4"/>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Sandton</w:t>
      </w:r>
    </w:p>
    <w:p w14:paraId="1EFEAC60" w14:textId="11522EF4" w:rsidR="002C79A6" w:rsidRPr="00CA0006" w:rsidRDefault="002C79A6" w:rsidP="0035774A">
      <w:pPr>
        <w:numPr>
          <w:ilvl w:val="0"/>
          <w:numId w:val="4"/>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Port Elizabeth</w:t>
      </w:r>
    </w:p>
    <w:p w14:paraId="2B27AD7A" w14:textId="76A71DCA" w:rsidR="002C79A6" w:rsidRPr="00CA0006" w:rsidRDefault="002C79A6" w:rsidP="0035774A">
      <w:pPr>
        <w:numPr>
          <w:ilvl w:val="0"/>
          <w:numId w:val="4"/>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Port Alfred</w:t>
      </w:r>
    </w:p>
    <w:p w14:paraId="2C36E98D" w14:textId="0F00E4A4" w:rsidR="002C79A6" w:rsidRDefault="002C79A6" w:rsidP="0035774A">
      <w:pPr>
        <w:numPr>
          <w:ilvl w:val="0"/>
          <w:numId w:val="4"/>
        </w:numPr>
        <w:spacing w:before="120" w:after="120"/>
        <w:rPr>
          <w:rFonts w:asciiTheme="minorHAnsi" w:hAnsiTheme="minorHAnsi" w:cstheme="minorHAnsi"/>
          <w:color w:val="0070C0"/>
          <w:sz w:val="22"/>
          <w:szCs w:val="22"/>
        </w:rPr>
      </w:pPr>
      <w:r w:rsidRPr="00CA0006">
        <w:rPr>
          <w:rFonts w:asciiTheme="minorHAnsi" w:hAnsiTheme="minorHAnsi" w:cstheme="minorHAnsi"/>
          <w:color w:val="0070C0"/>
          <w:sz w:val="22"/>
          <w:szCs w:val="22"/>
        </w:rPr>
        <w:t>Bloemfontein</w:t>
      </w:r>
    </w:p>
    <w:p w14:paraId="319A2310" w14:textId="660004A9" w:rsidR="00EA0B9A" w:rsidRPr="00CA0006" w:rsidRDefault="00EA0B9A" w:rsidP="00EA483B">
      <w:pPr>
        <w:spacing w:before="240" w:after="120"/>
        <w:rPr>
          <w:rFonts w:asciiTheme="minorHAnsi" w:hAnsiTheme="minorHAnsi" w:cstheme="minorHAnsi"/>
          <w:color w:val="0070C0"/>
          <w:sz w:val="22"/>
          <w:szCs w:val="22"/>
        </w:rPr>
      </w:pPr>
      <w:r w:rsidRPr="000D2566">
        <w:rPr>
          <w:noProof/>
        </w:rPr>
        <w:lastRenderedPageBreak/>
        <w:drawing>
          <wp:inline distT="0" distB="0" distL="0" distR="0" wp14:anchorId="29BFAD26" wp14:editId="396257E8">
            <wp:extent cx="5274310" cy="1463675"/>
            <wp:effectExtent l="19050" t="19050" r="21590" b="222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9" cstate="email">
                      <a:extLst>
                        <a:ext uri="{28A0092B-C50C-407E-A947-70E740481C1C}">
                          <a14:useLocalDpi xmlns:a14="http://schemas.microsoft.com/office/drawing/2010/main" val="0"/>
                        </a:ext>
                      </a:extLst>
                    </a:blip>
                    <a:stretch>
                      <a:fillRect/>
                    </a:stretch>
                  </pic:blipFill>
                  <pic:spPr>
                    <a:xfrm>
                      <a:off x="0" y="0"/>
                      <a:ext cx="5274310" cy="1463675"/>
                    </a:xfrm>
                    <a:prstGeom prst="rect">
                      <a:avLst/>
                    </a:prstGeom>
                    <a:ln w="12700">
                      <a:solidFill>
                        <a:schemeClr val="tx1"/>
                      </a:solidFill>
                    </a:ln>
                  </pic:spPr>
                </pic:pic>
              </a:graphicData>
            </a:graphic>
          </wp:inline>
        </w:drawing>
      </w:r>
    </w:p>
    <w:p w14:paraId="3AAC211A" w14:textId="60FBE7B1" w:rsidR="00560F7D" w:rsidRPr="007F3164" w:rsidRDefault="00861774" w:rsidP="00B153F7">
      <w:pPr>
        <w:spacing w:before="480" w:after="240"/>
        <w:rPr>
          <w:rFonts w:asciiTheme="minorHAnsi" w:hAnsiTheme="minorHAnsi" w:cstheme="minorHAnsi"/>
          <w:i/>
          <w:color w:val="0000FF"/>
          <w:sz w:val="22"/>
          <w:szCs w:val="22"/>
        </w:rPr>
      </w:pPr>
      <w:r w:rsidRPr="00861774">
        <w:rPr>
          <w:rFonts w:asciiTheme="minorHAnsi" w:hAnsiTheme="minorHAnsi" w:cstheme="minorHAnsi"/>
          <w:b/>
          <w:bCs/>
          <w:i/>
          <w:color w:val="0000FF"/>
          <w:sz w:val="22"/>
          <w:szCs w:val="22"/>
          <w:highlight w:val="yellow"/>
          <w:lang w:val="af-ZA"/>
        </w:rPr>
        <w:t xml:space="preserve">Bladsy 4 (groen teks, tabel en grafiek): </w:t>
      </w:r>
      <w:r w:rsidRPr="00861774">
        <w:rPr>
          <w:rFonts w:asciiTheme="minorHAnsi" w:hAnsiTheme="minorHAnsi" w:cstheme="minorHAnsi"/>
          <w:i/>
          <w:color w:val="0000FF"/>
          <w:sz w:val="22"/>
          <w:szCs w:val="22"/>
          <w:highlight w:val="yellow"/>
          <w:lang w:val="af-ZA"/>
        </w:rPr>
        <w:t xml:space="preserve">Bladsyboskrif: ‘Climate’. </w:t>
      </w:r>
      <w:r w:rsidRPr="00861774">
        <w:rPr>
          <w:rFonts w:asciiTheme="minorHAnsi" w:hAnsiTheme="minorHAnsi" w:cstheme="minorHAnsi"/>
          <w:i/>
          <w:color w:val="0000FF"/>
          <w:sz w:val="22"/>
          <w:szCs w:val="22"/>
          <w:highlight w:val="yellow"/>
          <w:lang w:val="af-ZA"/>
        </w:rPr>
        <w:br/>
        <w:t>Oriëntasie: landskap. Vertoon die tabel en grafiek langs mekaar op die bladsy</w:t>
      </w:r>
      <w:r w:rsidR="003D71C2" w:rsidRPr="007F3164">
        <w:rPr>
          <w:rFonts w:asciiTheme="minorHAnsi" w:hAnsiTheme="minorHAnsi" w:cstheme="minorHAnsi"/>
          <w:i/>
          <w:color w:val="0000FF"/>
          <w:sz w:val="22"/>
          <w:szCs w:val="22"/>
          <w:highlight w:val="yellow"/>
        </w:rPr>
        <w:t>.</w:t>
      </w:r>
    </w:p>
    <w:p w14:paraId="25B3F9F8" w14:textId="1F0F588D" w:rsidR="00C0565A" w:rsidRPr="00C6748A" w:rsidRDefault="0019331D" w:rsidP="002C79A6">
      <w:pPr>
        <w:spacing w:before="240" w:after="240"/>
        <w:rPr>
          <w:rFonts w:ascii="Aptos" w:hAnsi="Aptos" w:cstheme="minorHAnsi"/>
          <w:color w:val="00B050"/>
          <w:sz w:val="32"/>
          <w:szCs w:val="32"/>
        </w:rPr>
      </w:pPr>
      <w:r w:rsidRPr="00C6748A">
        <w:rPr>
          <w:rFonts w:ascii="Aptos" w:hAnsi="Aptos" w:cstheme="minorHAnsi"/>
          <w:color w:val="00B050"/>
          <w:sz w:val="32"/>
          <w:szCs w:val="32"/>
        </w:rPr>
        <w:t>Climate</w:t>
      </w:r>
    </w:p>
    <w:tbl>
      <w:tblPr>
        <w:tblStyle w:val="GridTable5Dark-Accent3"/>
        <w:tblW w:w="3840" w:type="dxa"/>
        <w:tblLook w:val="04A0" w:firstRow="1" w:lastRow="0" w:firstColumn="1" w:lastColumn="0" w:noHBand="0" w:noVBand="1"/>
      </w:tblPr>
      <w:tblGrid>
        <w:gridCol w:w="2200"/>
        <w:gridCol w:w="1640"/>
      </w:tblGrid>
      <w:tr w:rsidR="00981606" w14:paraId="5E3BE3E9" w14:textId="77777777" w:rsidTr="00EA0B9A">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00" w:type="dxa"/>
            <w:noWrap/>
            <w:vAlign w:val="center"/>
            <w:hideMark/>
          </w:tcPr>
          <w:p w14:paraId="23993983" w14:textId="77777777" w:rsidR="00981606" w:rsidRPr="00EA0B9A" w:rsidRDefault="00981606" w:rsidP="00EA0B9A">
            <w:pPr>
              <w:jc w:val="center"/>
              <w:rPr>
                <w:rFonts w:ascii="Aptos Narrow" w:hAnsi="Aptos Narrow"/>
                <w:color w:val="000000"/>
              </w:rPr>
            </w:pPr>
            <w:r w:rsidRPr="00EA0B9A">
              <w:rPr>
                <w:rFonts w:ascii="Aptos Narrow" w:hAnsi="Aptos Narrow"/>
                <w:color w:val="000000"/>
              </w:rPr>
              <w:t>Climate</w:t>
            </w:r>
          </w:p>
        </w:tc>
        <w:tc>
          <w:tcPr>
            <w:tcW w:w="1640" w:type="dxa"/>
            <w:noWrap/>
            <w:hideMark/>
          </w:tcPr>
          <w:p w14:paraId="48401A40" w14:textId="77777777" w:rsidR="00981606" w:rsidRPr="00EA0B9A" w:rsidRDefault="00981606" w:rsidP="00510F5E">
            <w:pPr>
              <w:jc w:val="center"/>
              <w:cnfStyle w:val="100000000000" w:firstRow="1" w:lastRow="0" w:firstColumn="0" w:lastColumn="0" w:oddVBand="0" w:evenVBand="0" w:oddHBand="0" w:evenHBand="0" w:firstRowFirstColumn="0" w:firstRowLastColumn="0" w:lastRowFirstColumn="0" w:lastRowLastColumn="0"/>
              <w:rPr>
                <w:rFonts w:ascii="Aptos Narrow" w:hAnsi="Aptos Narrow"/>
                <w:color w:val="000000"/>
              </w:rPr>
            </w:pPr>
            <w:r w:rsidRPr="00EA0B9A">
              <w:rPr>
                <w:rFonts w:ascii="Aptos Narrow" w:hAnsi="Aptos Narrow"/>
                <w:color w:val="000000"/>
              </w:rPr>
              <w:t>Percentage cover</w:t>
            </w:r>
          </w:p>
        </w:tc>
      </w:tr>
      <w:tr w:rsidR="00981606" w14:paraId="5AFF1547" w14:textId="77777777" w:rsidTr="007A5B94">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00" w:type="dxa"/>
            <w:noWrap/>
            <w:hideMark/>
          </w:tcPr>
          <w:p w14:paraId="3AA3599B" w14:textId="77777777" w:rsidR="00981606" w:rsidRPr="00EA0B9A" w:rsidRDefault="00981606" w:rsidP="00EA0B9A">
            <w:pPr>
              <w:spacing w:before="40" w:after="40"/>
              <w:rPr>
                <w:rFonts w:ascii="Aptos Narrow" w:hAnsi="Aptos Narrow"/>
                <w:b w:val="0"/>
                <w:bCs w:val="0"/>
                <w:color w:val="000000"/>
                <w:sz w:val="22"/>
                <w:szCs w:val="22"/>
              </w:rPr>
            </w:pPr>
            <w:r w:rsidRPr="00EA0B9A">
              <w:rPr>
                <w:rFonts w:ascii="Aptos Narrow" w:hAnsi="Aptos Narrow"/>
                <w:b w:val="0"/>
                <w:bCs w:val="0"/>
                <w:color w:val="000000"/>
                <w:sz w:val="22"/>
                <w:szCs w:val="22"/>
              </w:rPr>
              <w:t>Mediterranean Climate</w:t>
            </w:r>
          </w:p>
        </w:tc>
        <w:tc>
          <w:tcPr>
            <w:tcW w:w="1640" w:type="dxa"/>
            <w:noWrap/>
            <w:vAlign w:val="center"/>
            <w:hideMark/>
          </w:tcPr>
          <w:p w14:paraId="27B161BB" w14:textId="77777777" w:rsidR="00981606" w:rsidRDefault="00981606" w:rsidP="007A5B94">
            <w:pPr>
              <w:jc w:val="center"/>
              <w:cnfStyle w:val="000000100000" w:firstRow="0" w:lastRow="0" w:firstColumn="0" w:lastColumn="0" w:oddVBand="0" w:evenVBand="0" w:oddHBand="1" w:evenHBand="0" w:firstRowFirstColumn="0" w:firstRowLastColumn="0" w:lastRowFirstColumn="0" w:lastRowLastColumn="0"/>
              <w:rPr>
                <w:rFonts w:ascii="Aptos Narrow" w:hAnsi="Aptos Narrow"/>
                <w:color w:val="000000"/>
                <w:sz w:val="22"/>
                <w:szCs w:val="22"/>
              </w:rPr>
            </w:pPr>
            <w:r>
              <w:rPr>
                <w:rFonts w:ascii="Aptos Narrow" w:hAnsi="Aptos Narrow"/>
                <w:color w:val="000000"/>
                <w:sz w:val="22"/>
                <w:szCs w:val="22"/>
              </w:rPr>
              <w:t>10</w:t>
            </w:r>
          </w:p>
        </w:tc>
      </w:tr>
      <w:tr w:rsidR="00981606" w14:paraId="21062731" w14:textId="77777777" w:rsidTr="007A5B94">
        <w:trPr>
          <w:trHeight w:val="288"/>
        </w:trPr>
        <w:tc>
          <w:tcPr>
            <w:cnfStyle w:val="001000000000" w:firstRow="0" w:lastRow="0" w:firstColumn="1" w:lastColumn="0" w:oddVBand="0" w:evenVBand="0" w:oddHBand="0" w:evenHBand="0" w:firstRowFirstColumn="0" w:firstRowLastColumn="0" w:lastRowFirstColumn="0" w:lastRowLastColumn="0"/>
            <w:tcW w:w="2200" w:type="dxa"/>
            <w:noWrap/>
            <w:hideMark/>
          </w:tcPr>
          <w:p w14:paraId="06E0368A" w14:textId="77777777" w:rsidR="00981606" w:rsidRPr="00EA0B9A" w:rsidRDefault="00981606" w:rsidP="00EA0B9A">
            <w:pPr>
              <w:spacing w:before="40" w:after="40"/>
              <w:rPr>
                <w:rFonts w:ascii="Aptos Narrow" w:hAnsi="Aptos Narrow"/>
                <w:b w:val="0"/>
                <w:bCs w:val="0"/>
                <w:color w:val="000000"/>
                <w:sz w:val="22"/>
                <w:szCs w:val="22"/>
              </w:rPr>
            </w:pPr>
            <w:r w:rsidRPr="00EA0B9A">
              <w:rPr>
                <w:rFonts w:ascii="Aptos Narrow" w:hAnsi="Aptos Narrow"/>
                <w:b w:val="0"/>
                <w:bCs w:val="0"/>
                <w:color w:val="000000"/>
                <w:sz w:val="22"/>
                <w:szCs w:val="22"/>
              </w:rPr>
              <w:t>Semi-Arid Climate</w:t>
            </w:r>
          </w:p>
        </w:tc>
        <w:tc>
          <w:tcPr>
            <w:tcW w:w="1640" w:type="dxa"/>
            <w:noWrap/>
            <w:vAlign w:val="center"/>
            <w:hideMark/>
          </w:tcPr>
          <w:p w14:paraId="6298F544" w14:textId="77777777" w:rsidR="00981606" w:rsidRDefault="00981606" w:rsidP="007A5B94">
            <w:pPr>
              <w:jc w:val="center"/>
              <w:cnfStyle w:val="000000000000" w:firstRow="0" w:lastRow="0" w:firstColumn="0" w:lastColumn="0" w:oddVBand="0" w:evenVBand="0" w:oddHBand="0" w:evenHBand="0" w:firstRowFirstColumn="0" w:firstRowLastColumn="0" w:lastRowFirstColumn="0" w:lastRowLastColumn="0"/>
              <w:rPr>
                <w:rFonts w:ascii="Aptos Narrow" w:hAnsi="Aptos Narrow"/>
                <w:color w:val="000000"/>
                <w:sz w:val="22"/>
                <w:szCs w:val="22"/>
              </w:rPr>
            </w:pPr>
            <w:r>
              <w:rPr>
                <w:rFonts w:ascii="Aptos Narrow" w:hAnsi="Aptos Narrow"/>
                <w:color w:val="000000"/>
                <w:sz w:val="22"/>
                <w:szCs w:val="22"/>
              </w:rPr>
              <w:t>30</w:t>
            </w:r>
          </w:p>
        </w:tc>
      </w:tr>
      <w:tr w:rsidR="00981606" w14:paraId="7CE0A822" w14:textId="77777777" w:rsidTr="007A5B94">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00" w:type="dxa"/>
            <w:noWrap/>
            <w:hideMark/>
          </w:tcPr>
          <w:p w14:paraId="041A5573" w14:textId="77777777" w:rsidR="00981606" w:rsidRPr="00EA0B9A" w:rsidRDefault="00981606" w:rsidP="00EA0B9A">
            <w:pPr>
              <w:spacing w:before="40" w:after="40"/>
              <w:rPr>
                <w:rFonts w:ascii="Aptos Narrow" w:hAnsi="Aptos Narrow"/>
                <w:b w:val="0"/>
                <w:bCs w:val="0"/>
                <w:color w:val="000000"/>
                <w:sz w:val="22"/>
                <w:szCs w:val="22"/>
              </w:rPr>
            </w:pPr>
            <w:r w:rsidRPr="00EA0B9A">
              <w:rPr>
                <w:rFonts w:ascii="Aptos Narrow" w:hAnsi="Aptos Narrow"/>
                <w:b w:val="0"/>
                <w:bCs w:val="0"/>
                <w:color w:val="000000"/>
                <w:sz w:val="22"/>
                <w:szCs w:val="22"/>
              </w:rPr>
              <w:t>Subtropical Climate</w:t>
            </w:r>
          </w:p>
        </w:tc>
        <w:tc>
          <w:tcPr>
            <w:tcW w:w="1640" w:type="dxa"/>
            <w:noWrap/>
            <w:vAlign w:val="center"/>
            <w:hideMark/>
          </w:tcPr>
          <w:p w14:paraId="014CDDAB" w14:textId="77777777" w:rsidR="00981606" w:rsidRDefault="00981606" w:rsidP="007A5B94">
            <w:pPr>
              <w:jc w:val="center"/>
              <w:cnfStyle w:val="000000100000" w:firstRow="0" w:lastRow="0" w:firstColumn="0" w:lastColumn="0" w:oddVBand="0" w:evenVBand="0" w:oddHBand="1" w:evenHBand="0" w:firstRowFirstColumn="0" w:firstRowLastColumn="0" w:lastRowFirstColumn="0" w:lastRowLastColumn="0"/>
              <w:rPr>
                <w:rFonts w:ascii="Aptos Narrow" w:hAnsi="Aptos Narrow"/>
                <w:color w:val="000000"/>
                <w:sz w:val="22"/>
                <w:szCs w:val="22"/>
              </w:rPr>
            </w:pPr>
            <w:r>
              <w:rPr>
                <w:rFonts w:ascii="Aptos Narrow" w:hAnsi="Aptos Narrow"/>
                <w:color w:val="000000"/>
                <w:sz w:val="22"/>
                <w:szCs w:val="22"/>
              </w:rPr>
              <w:t>15</w:t>
            </w:r>
          </w:p>
        </w:tc>
      </w:tr>
      <w:tr w:rsidR="00981606" w14:paraId="7CA5BDE5" w14:textId="77777777" w:rsidTr="007A5B94">
        <w:trPr>
          <w:trHeight w:val="288"/>
        </w:trPr>
        <w:tc>
          <w:tcPr>
            <w:cnfStyle w:val="001000000000" w:firstRow="0" w:lastRow="0" w:firstColumn="1" w:lastColumn="0" w:oddVBand="0" w:evenVBand="0" w:oddHBand="0" w:evenHBand="0" w:firstRowFirstColumn="0" w:firstRowLastColumn="0" w:lastRowFirstColumn="0" w:lastRowLastColumn="0"/>
            <w:tcW w:w="2200" w:type="dxa"/>
            <w:noWrap/>
            <w:hideMark/>
          </w:tcPr>
          <w:p w14:paraId="519F1757" w14:textId="77777777" w:rsidR="00981606" w:rsidRPr="00EA0B9A" w:rsidRDefault="00981606" w:rsidP="00EA0B9A">
            <w:pPr>
              <w:spacing w:before="40" w:after="40"/>
              <w:rPr>
                <w:rFonts w:ascii="Aptos Narrow" w:hAnsi="Aptos Narrow"/>
                <w:b w:val="0"/>
                <w:bCs w:val="0"/>
                <w:color w:val="000000"/>
                <w:sz w:val="22"/>
                <w:szCs w:val="22"/>
              </w:rPr>
            </w:pPr>
            <w:r w:rsidRPr="00EA0B9A">
              <w:rPr>
                <w:rFonts w:ascii="Aptos Narrow" w:hAnsi="Aptos Narrow"/>
                <w:b w:val="0"/>
                <w:bCs w:val="0"/>
                <w:color w:val="000000"/>
                <w:sz w:val="22"/>
                <w:szCs w:val="22"/>
              </w:rPr>
              <w:t>Desert Climate</w:t>
            </w:r>
          </w:p>
        </w:tc>
        <w:tc>
          <w:tcPr>
            <w:tcW w:w="1640" w:type="dxa"/>
            <w:noWrap/>
            <w:vAlign w:val="center"/>
            <w:hideMark/>
          </w:tcPr>
          <w:p w14:paraId="5F4F34B4" w14:textId="77777777" w:rsidR="00981606" w:rsidRDefault="00981606" w:rsidP="007A5B94">
            <w:pPr>
              <w:jc w:val="center"/>
              <w:cnfStyle w:val="000000000000" w:firstRow="0" w:lastRow="0" w:firstColumn="0" w:lastColumn="0" w:oddVBand="0" w:evenVBand="0" w:oddHBand="0" w:evenHBand="0" w:firstRowFirstColumn="0" w:firstRowLastColumn="0" w:lastRowFirstColumn="0" w:lastRowLastColumn="0"/>
              <w:rPr>
                <w:rFonts w:ascii="Aptos Narrow" w:hAnsi="Aptos Narrow"/>
                <w:color w:val="000000"/>
                <w:sz w:val="22"/>
                <w:szCs w:val="22"/>
              </w:rPr>
            </w:pPr>
            <w:r>
              <w:rPr>
                <w:rFonts w:ascii="Aptos Narrow" w:hAnsi="Aptos Narrow"/>
                <w:color w:val="000000"/>
                <w:sz w:val="22"/>
                <w:szCs w:val="22"/>
              </w:rPr>
              <w:t>5</w:t>
            </w:r>
          </w:p>
        </w:tc>
      </w:tr>
      <w:tr w:rsidR="00981606" w14:paraId="2BBBA9BF" w14:textId="77777777" w:rsidTr="007A5B94">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00" w:type="dxa"/>
            <w:noWrap/>
            <w:hideMark/>
          </w:tcPr>
          <w:p w14:paraId="7D72F898" w14:textId="77777777" w:rsidR="00981606" w:rsidRPr="00EA0B9A" w:rsidRDefault="00981606" w:rsidP="00EA0B9A">
            <w:pPr>
              <w:spacing w:before="40" w:after="40"/>
              <w:rPr>
                <w:rFonts w:ascii="Aptos Narrow" w:hAnsi="Aptos Narrow"/>
                <w:b w:val="0"/>
                <w:bCs w:val="0"/>
                <w:color w:val="000000"/>
                <w:sz w:val="22"/>
                <w:szCs w:val="22"/>
              </w:rPr>
            </w:pPr>
            <w:r w:rsidRPr="00EA0B9A">
              <w:rPr>
                <w:rFonts w:ascii="Aptos Narrow" w:hAnsi="Aptos Narrow"/>
                <w:b w:val="0"/>
                <w:bCs w:val="0"/>
                <w:color w:val="000000"/>
                <w:sz w:val="22"/>
                <w:szCs w:val="22"/>
              </w:rPr>
              <w:t>Temperate Climate</w:t>
            </w:r>
          </w:p>
        </w:tc>
        <w:tc>
          <w:tcPr>
            <w:tcW w:w="1640" w:type="dxa"/>
            <w:noWrap/>
            <w:vAlign w:val="center"/>
            <w:hideMark/>
          </w:tcPr>
          <w:p w14:paraId="3EB7C98B" w14:textId="77777777" w:rsidR="00981606" w:rsidRDefault="00981606" w:rsidP="007A5B94">
            <w:pPr>
              <w:jc w:val="center"/>
              <w:cnfStyle w:val="000000100000" w:firstRow="0" w:lastRow="0" w:firstColumn="0" w:lastColumn="0" w:oddVBand="0" w:evenVBand="0" w:oddHBand="1" w:evenHBand="0" w:firstRowFirstColumn="0" w:firstRowLastColumn="0" w:lastRowFirstColumn="0" w:lastRowLastColumn="0"/>
              <w:rPr>
                <w:rFonts w:ascii="Aptos Narrow" w:hAnsi="Aptos Narrow"/>
                <w:color w:val="000000"/>
                <w:sz w:val="22"/>
                <w:szCs w:val="22"/>
              </w:rPr>
            </w:pPr>
            <w:r>
              <w:rPr>
                <w:rFonts w:ascii="Aptos Narrow" w:hAnsi="Aptos Narrow"/>
                <w:color w:val="000000"/>
                <w:sz w:val="22"/>
                <w:szCs w:val="22"/>
              </w:rPr>
              <w:t>20</w:t>
            </w:r>
          </w:p>
        </w:tc>
      </w:tr>
      <w:tr w:rsidR="00981606" w14:paraId="06ACD254" w14:textId="77777777" w:rsidTr="007A5B94">
        <w:trPr>
          <w:trHeight w:val="288"/>
        </w:trPr>
        <w:tc>
          <w:tcPr>
            <w:cnfStyle w:val="001000000000" w:firstRow="0" w:lastRow="0" w:firstColumn="1" w:lastColumn="0" w:oddVBand="0" w:evenVBand="0" w:oddHBand="0" w:evenHBand="0" w:firstRowFirstColumn="0" w:firstRowLastColumn="0" w:lastRowFirstColumn="0" w:lastRowLastColumn="0"/>
            <w:tcW w:w="2200" w:type="dxa"/>
            <w:noWrap/>
            <w:hideMark/>
          </w:tcPr>
          <w:p w14:paraId="596BCC77" w14:textId="77777777" w:rsidR="00981606" w:rsidRPr="00EA0B9A" w:rsidRDefault="00981606" w:rsidP="00EA0B9A">
            <w:pPr>
              <w:spacing w:before="40" w:after="40"/>
              <w:rPr>
                <w:rFonts w:ascii="Aptos Narrow" w:hAnsi="Aptos Narrow"/>
                <w:b w:val="0"/>
                <w:bCs w:val="0"/>
                <w:color w:val="000000"/>
                <w:sz w:val="22"/>
                <w:szCs w:val="22"/>
              </w:rPr>
            </w:pPr>
            <w:r w:rsidRPr="00EA0B9A">
              <w:rPr>
                <w:rFonts w:ascii="Aptos Narrow" w:hAnsi="Aptos Narrow"/>
                <w:b w:val="0"/>
                <w:bCs w:val="0"/>
                <w:color w:val="000000"/>
                <w:sz w:val="22"/>
                <w:szCs w:val="22"/>
              </w:rPr>
              <w:t>Tropical Climate</w:t>
            </w:r>
          </w:p>
        </w:tc>
        <w:tc>
          <w:tcPr>
            <w:tcW w:w="1640" w:type="dxa"/>
            <w:noWrap/>
            <w:vAlign w:val="center"/>
            <w:hideMark/>
          </w:tcPr>
          <w:p w14:paraId="178FE765" w14:textId="77777777" w:rsidR="00981606" w:rsidRDefault="00981606" w:rsidP="007A5B94">
            <w:pPr>
              <w:jc w:val="center"/>
              <w:cnfStyle w:val="000000000000" w:firstRow="0" w:lastRow="0" w:firstColumn="0" w:lastColumn="0" w:oddVBand="0" w:evenVBand="0" w:oddHBand="0" w:evenHBand="0" w:firstRowFirstColumn="0" w:firstRowLastColumn="0" w:lastRowFirstColumn="0" w:lastRowLastColumn="0"/>
              <w:rPr>
                <w:rFonts w:ascii="Aptos Narrow" w:hAnsi="Aptos Narrow"/>
                <w:color w:val="000000"/>
                <w:sz w:val="22"/>
                <w:szCs w:val="22"/>
              </w:rPr>
            </w:pPr>
            <w:r>
              <w:rPr>
                <w:rFonts w:ascii="Aptos Narrow" w:hAnsi="Aptos Narrow"/>
                <w:color w:val="000000"/>
                <w:sz w:val="22"/>
                <w:szCs w:val="22"/>
              </w:rPr>
              <w:t>10</w:t>
            </w:r>
          </w:p>
        </w:tc>
      </w:tr>
      <w:tr w:rsidR="00981606" w14:paraId="1C2B57E0" w14:textId="77777777" w:rsidTr="007A5B94">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00" w:type="dxa"/>
            <w:noWrap/>
            <w:hideMark/>
          </w:tcPr>
          <w:p w14:paraId="2F0DA2AE" w14:textId="77777777" w:rsidR="00981606" w:rsidRDefault="00981606" w:rsidP="007A5B94">
            <w:pPr>
              <w:spacing w:before="40" w:after="40"/>
              <w:rPr>
                <w:rFonts w:ascii="Aptos Narrow" w:hAnsi="Aptos Narrow"/>
                <w:color w:val="000000"/>
                <w:sz w:val="22"/>
                <w:szCs w:val="22"/>
              </w:rPr>
            </w:pPr>
            <w:r w:rsidRPr="007A5B94">
              <w:rPr>
                <w:rFonts w:ascii="Aptos Narrow" w:hAnsi="Aptos Narrow"/>
                <w:b w:val="0"/>
                <w:bCs w:val="0"/>
                <w:color w:val="000000"/>
                <w:sz w:val="22"/>
                <w:szCs w:val="22"/>
              </w:rPr>
              <w:t>Oceanic Climate</w:t>
            </w:r>
          </w:p>
        </w:tc>
        <w:tc>
          <w:tcPr>
            <w:tcW w:w="1640" w:type="dxa"/>
            <w:noWrap/>
            <w:vAlign w:val="center"/>
            <w:hideMark/>
          </w:tcPr>
          <w:p w14:paraId="3926AF99" w14:textId="77777777" w:rsidR="00981606" w:rsidRDefault="00981606" w:rsidP="007A5B94">
            <w:pPr>
              <w:jc w:val="center"/>
              <w:cnfStyle w:val="000000100000" w:firstRow="0" w:lastRow="0" w:firstColumn="0" w:lastColumn="0" w:oddVBand="0" w:evenVBand="0" w:oddHBand="1" w:evenHBand="0" w:firstRowFirstColumn="0" w:firstRowLastColumn="0" w:lastRowFirstColumn="0" w:lastRowLastColumn="0"/>
              <w:rPr>
                <w:rFonts w:ascii="Aptos Narrow" w:hAnsi="Aptos Narrow"/>
                <w:color w:val="000000"/>
                <w:sz w:val="22"/>
                <w:szCs w:val="22"/>
              </w:rPr>
            </w:pPr>
            <w:r>
              <w:rPr>
                <w:rFonts w:ascii="Aptos Narrow" w:hAnsi="Aptos Narrow"/>
                <w:color w:val="000000"/>
                <w:sz w:val="22"/>
                <w:szCs w:val="22"/>
              </w:rPr>
              <w:t>10</w:t>
            </w:r>
          </w:p>
        </w:tc>
      </w:tr>
    </w:tbl>
    <w:p w14:paraId="07780D0C" w14:textId="4C6D0531" w:rsidR="00981606" w:rsidRPr="00EA0B9A" w:rsidRDefault="00EA0B9A" w:rsidP="002C79A6">
      <w:pPr>
        <w:spacing w:before="240" w:after="240"/>
        <w:rPr>
          <w:rFonts w:asciiTheme="minorHAnsi" w:hAnsiTheme="minorHAnsi" w:cstheme="minorHAnsi"/>
          <w:sz w:val="22"/>
          <w:szCs w:val="22"/>
          <w:lang w:val="af-ZA"/>
        </w:rPr>
      </w:pPr>
      <w:r w:rsidRPr="00EA0B9A">
        <w:rPr>
          <w:noProof/>
        </w:rPr>
        <w:drawing>
          <wp:inline distT="0" distB="0" distL="0" distR="0" wp14:anchorId="682DED3A" wp14:editId="0140E555">
            <wp:extent cx="3832860" cy="2856865"/>
            <wp:effectExtent l="0" t="0" r="15240" b="635"/>
            <wp:docPr id="992307159" name="Chart 1">
              <a:extLst xmlns:a="http://schemas.openxmlformats.org/drawingml/2006/main">
                <a:ext uri="{FF2B5EF4-FFF2-40B4-BE49-F238E27FC236}">
                  <a16:creationId xmlns:a16="http://schemas.microsoft.com/office/drawing/2014/main" id="{5C06C5A8-B40E-1501-5FF5-4FE4A6B88DB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sectPr w:rsidR="00981606" w:rsidRPr="00EA0B9A" w:rsidSect="007F3164">
      <w:footerReference w:type="default" r:id="rId11"/>
      <w:type w:val="continuous"/>
      <w:pgSz w:w="11906" w:h="16838"/>
      <w:pgMar w:top="1134"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746A8" w14:textId="77777777" w:rsidR="004D7BA2" w:rsidRDefault="004D7BA2" w:rsidP="00E434F0">
      <w:r>
        <w:separator/>
      </w:r>
    </w:p>
  </w:endnote>
  <w:endnote w:type="continuationSeparator" w:id="0">
    <w:p w14:paraId="091CF814" w14:textId="77777777" w:rsidR="004D7BA2" w:rsidRDefault="004D7BA2" w:rsidP="00E43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1442383"/>
      <w:docPartObj>
        <w:docPartGallery w:val="Page Numbers (Bottom of Page)"/>
        <w:docPartUnique/>
      </w:docPartObj>
    </w:sdtPr>
    <w:sdtEndPr>
      <w:rPr>
        <w:noProof/>
      </w:rPr>
    </w:sdtEndPr>
    <w:sdtContent>
      <w:p w14:paraId="3C0E80C8" w14:textId="77777777" w:rsidR="00E434F0" w:rsidRDefault="00E434F0">
        <w:pPr>
          <w:pStyle w:val="Footer"/>
          <w:jc w:val="center"/>
        </w:pPr>
        <w:r>
          <w:fldChar w:fldCharType="begin"/>
        </w:r>
        <w:r>
          <w:instrText xml:space="preserve"> PAGE   \* MERGEFORMAT </w:instrText>
        </w:r>
        <w:r>
          <w:fldChar w:fldCharType="separate"/>
        </w:r>
        <w:r w:rsidR="00472CBC">
          <w:rPr>
            <w:noProof/>
          </w:rPr>
          <w:t>1</w:t>
        </w:r>
        <w:r>
          <w:rPr>
            <w:noProof/>
          </w:rPr>
          <w:fldChar w:fldCharType="end"/>
        </w:r>
      </w:p>
    </w:sdtContent>
  </w:sdt>
  <w:p w14:paraId="136F4D54" w14:textId="77777777" w:rsidR="00E434F0" w:rsidRDefault="00E434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A9B9A" w14:textId="77777777" w:rsidR="004D7BA2" w:rsidRDefault="004D7BA2" w:rsidP="00E434F0">
      <w:r>
        <w:separator/>
      </w:r>
    </w:p>
  </w:footnote>
  <w:footnote w:type="continuationSeparator" w:id="0">
    <w:p w14:paraId="43405925" w14:textId="77777777" w:rsidR="004D7BA2" w:rsidRDefault="004D7BA2" w:rsidP="00E434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2818F6"/>
    <w:multiLevelType w:val="hybridMultilevel"/>
    <w:tmpl w:val="B174328C"/>
    <w:lvl w:ilvl="0" w:tplc="1C090003">
      <w:start w:val="1"/>
      <w:numFmt w:val="bullet"/>
      <w:lvlText w:val="o"/>
      <w:lvlJc w:val="left"/>
      <w:pPr>
        <w:tabs>
          <w:tab w:val="num" w:pos="360"/>
        </w:tabs>
        <w:ind w:left="360" w:hanging="360"/>
      </w:pPr>
      <w:rPr>
        <w:rFonts w:ascii="Courier New" w:hAnsi="Courier New" w:cs="Courier New" w:hint="default"/>
      </w:rPr>
    </w:lvl>
    <w:lvl w:ilvl="1" w:tplc="1C090003" w:tentative="1">
      <w:start w:val="1"/>
      <w:numFmt w:val="bullet"/>
      <w:lvlText w:val="o"/>
      <w:lvlJc w:val="left"/>
      <w:pPr>
        <w:tabs>
          <w:tab w:val="num" w:pos="1080"/>
        </w:tabs>
        <w:ind w:left="1080" w:hanging="360"/>
      </w:pPr>
      <w:rPr>
        <w:rFonts w:ascii="Courier New" w:hAnsi="Courier New" w:cs="Courier New" w:hint="default"/>
      </w:rPr>
    </w:lvl>
    <w:lvl w:ilvl="2" w:tplc="1C090005" w:tentative="1">
      <w:start w:val="1"/>
      <w:numFmt w:val="bullet"/>
      <w:lvlText w:val=""/>
      <w:lvlJc w:val="left"/>
      <w:pPr>
        <w:tabs>
          <w:tab w:val="num" w:pos="1800"/>
        </w:tabs>
        <w:ind w:left="1800" w:hanging="360"/>
      </w:pPr>
      <w:rPr>
        <w:rFonts w:ascii="Wingdings" w:hAnsi="Wingdings" w:hint="default"/>
      </w:rPr>
    </w:lvl>
    <w:lvl w:ilvl="3" w:tplc="1C090001" w:tentative="1">
      <w:start w:val="1"/>
      <w:numFmt w:val="bullet"/>
      <w:lvlText w:val=""/>
      <w:lvlJc w:val="left"/>
      <w:pPr>
        <w:tabs>
          <w:tab w:val="num" w:pos="2520"/>
        </w:tabs>
        <w:ind w:left="2520" w:hanging="360"/>
      </w:pPr>
      <w:rPr>
        <w:rFonts w:ascii="Symbol" w:hAnsi="Symbol" w:hint="default"/>
      </w:rPr>
    </w:lvl>
    <w:lvl w:ilvl="4" w:tplc="1C090003" w:tentative="1">
      <w:start w:val="1"/>
      <w:numFmt w:val="bullet"/>
      <w:lvlText w:val="o"/>
      <w:lvlJc w:val="left"/>
      <w:pPr>
        <w:tabs>
          <w:tab w:val="num" w:pos="3240"/>
        </w:tabs>
        <w:ind w:left="3240" w:hanging="360"/>
      </w:pPr>
      <w:rPr>
        <w:rFonts w:ascii="Courier New" w:hAnsi="Courier New" w:cs="Courier New" w:hint="default"/>
      </w:rPr>
    </w:lvl>
    <w:lvl w:ilvl="5" w:tplc="1C090005" w:tentative="1">
      <w:start w:val="1"/>
      <w:numFmt w:val="bullet"/>
      <w:lvlText w:val=""/>
      <w:lvlJc w:val="left"/>
      <w:pPr>
        <w:tabs>
          <w:tab w:val="num" w:pos="3960"/>
        </w:tabs>
        <w:ind w:left="3960" w:hanging="360"/>
      </w:pPr>
      <w:rPr>
        <w:rFonts w:ascii="Wingdings" w:hAnsi="Wingdings" w:hint="default"/>
      </w:rPr>
    </w:lvl>
    <w:lvl w:ilvl="6" w:tplc="1C090001" w:tentative="1">
      <w:start w:val="1"/>
      <w:numFmt w:val="bullet"/>
      <w:lvlText w:val=""/>
      <w:lvlJc w:val="left"/>
      <w:pPr>
        <w:tabs>
          <w:tab w:val="num" w:pos="4680"/>
        </w:tabs>
        <w:ind w:left="4680" w:hanging="360"/>
      </w:pPr>
      <w:rPr>
        <w:rFonts w:ascii="Symbol" w:hAnsi="Symbol" w:hint="default"/>
      </w:rPr>
    </w:lvl>
    <w:lvl w:ilvl="7" w:tplc="1C090003" w:tentative="1">
      <w:start w:val="1"/>
      <w:numFmt w:val="bullet"/>
      <w:lvlText w:val="o"/>
      <w:lvlJc w:val="left"/>
      <w:pPr>
        <w:tabs>
          <w:tab w:val="num" w:pos="5400"/>
        </w:tabs>
        <w:ind w:left="5400" w:hanging="360"/>
      </w:pPr>
      <w:rPr>
        <w:rFonts w:ascii="Courier New" w:hAnsi="Courier New" w:cs="Courier New" w:hint="default"/>
      </w:rPr>
    </w:lvl>
    <w:lvl w:ilvl="8" w:tplc="1C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27E81A8D"/>
    <w:multiLevelType w:val="hybridMultilevel"/>
    <w:tmpl w:val="7932ED36"/>
    <w:lvl w:ilvl="0" w:tplc="1C090003">
      <w:start w:val="1"/>
      <w:numFmt w:val="bullet"/>
      <w:lvlText w:val="o"/>
      <w:lvlJc w:val="left"/>
      <w:pPr>
        <w:tabs>
          <w:tab w:val="num" w:pos="-1344"/>
        </w:tabs>
        <w:ind w:left="-1344" w:hanging="360"/>
      </w:pPr>
      <w:rPr>
        <w:rFonts w:ascii="Courier New" w:hAnsi="Courier New" w:cs="Courier New" w:hint="default"/>
      </w:rPr>
    </w:lvl>
    <w:lvl w:ilvl="1" w:tplc="1C090003" w:tentative="1">
      <w:start w:val="1"/>
      <w:numFmt w:val="bullet"/>
      <w:lvlText w:val="o"/>
      <w:lvlJc w:val="left"/>
      <w:pPr>
        <w:tabs>
          <w:tab w:val="num" w:pos="-624"/>
        </w:tabs>
        <w:ind w:left="-624" w:hanging="360"/>
      </w:pPr>
      <w:rPr>
        <w:rFonts w:ascii="Courier New" w:hAnsi="Courier New" w:cs="Courier New" w:hint="default"/>
      </w:rPr>
    </w:lvl>
    <w:lvl w:ilvl="2" w:tplc="1C090005" w:tentative="1">
      <w:start w:val="1"/>
      <w:numFmt w:val="bullet"/>
      <w:lvlText w:val=""/>
      <w:lvlJc w:val="left"/>
      <w:pPr>
        <w:tabs>
          <w:tab w:val="num" w:pos="96"/>
        </w:tabs>
        <w:ind w:left="96" w:hanging="360"/>
      </w:pPr>
      <w:rPr>
        <w:rFonts w:ascii="Wingdings" w:hAnsi="Wingdings" w:hint="default"/>
      </w:rPr>
    </w:lvl>
    <w:lvl w:ilvl="3" w:tplc="1C090001" w:tentative="1">
      <w:start w:val="1"/>
      <w:numFmt w:val="bullet"/>
      <w:lvlText w:val=""/>
      <w:lvlJc w:val="left"/>
      <w:pPr>
        <w:tabs>
          <w:tab w:val="num" w:pos="816"/>
        </w:tabs>
        <w:ind w:left="816" w:hanging="360"/>
      </w:pPr>
      <w:rPr>
        <w:rFonts w:ascii="Symbol" w:hAnsi="Symbol" w:hint="default"/>
      </w:rPr>
    </w:lvl>
    <w:lvl w:ilvl="4" w:tplc="1C090003" w:tentative="1">
      <w:start w:val="1"/>
      <w:numFmt w:val="bullet"/>
      <w:lvlText w:val="o"/>
      <w:lvlJc w:val="left"/>
      <w:pPr>
        <w:tabs>
          <w:tab w:val="num" w:pos="1536"/>
        </w:tabs>
        <w:ind w:left="1536" w:hanging="360"/>
      </w:pPr>
      <w:rPr>
        <w:rFonts w:ascii="Courier New" w:hAnsi="Courier New" w:cs="Courier New" w:hint="default"/>
      </w:rPr>
    </w:lvl>
    <w:lvl w:ilvl="5" w:tplc="1C090005" w:tentative="1">
      <w:start w:val="1"/>
      <w:numFmt w:val="bullet"/>
      <w:lvlText w:val=""/>
      <w:lvlJc w:val="left"/>
      <w:pPr>
        <w:tabs>
          <w:tab w:val="num" w:pos="2256"/>
        </w:tabs>
        <w:ind w:left="2256" w:hanging="360"/>
      </w:pPr>
      <w:rPr>
        <w:rFonts w:ascii="Wingdings" w:hAnsi="Wingdings" w:hint="default"/>
      </w:rPr>
    </w:lvl>
    <w:lvl w:ilvl="6" w:tplc="1C090001" w:tentative="1">
      <w:start w:val="1"/>
      <w:numFmt w:val="bullet"/>
      <w:lvlText w:val=""/>
      <w:lvlJc w:val="left"/>
      <w:pPr>
        <w:tabs>
          <w:tab w:val="num" w:pos="2976"/>
        </w:tabs>
        <w:ind w:left="2976" w:hanging="360"/>
      </w:pPr>
      <w:rPr>
        <w:rFonts w:ascii="Symbol" w:hAnsi="Symbol" w:hint="default"/>
      </w:rPr>
    </w:lvl>
    <w:lvl w:ilvl="7" w:tplc="1C090003" w:tentative="1">
      <w:start w:val="1"/>
      <w:numFmt w:val="bullet"/>
      <w:lvlText w:val="o"/>
      <w:lvlJc w:val="left"/>
      <w:pPr>
        <w:tabs>
          <w:tab w:val="num" w:pos="3696"/>
        </w:tabs>
        <w:ind w:left="3696" w:hanging="360"/>
      </w:pPr>
      <w:rPr>
        <w:rFonts w:ascii="Courier New" w:hAnsi="Courier New" w:cs="Courier New" w:hint="default"/>
      </w:rPr>
    </w:lvl>
    <w:lvl w:ilvl="8" w:tplc="1C090005" w:tentative="1">
      <w:start w:val="1"/>
      <w:numFmt w:val="bullet"/>
      <w:lvlText w:val=""/>
      <w:lvlJc w:val="left"/>
      <w:pPr>
        <w:tabs>
          <w:tab w:val="num" w:pos="4416"/>
        </w:tabs>
        <w:ind w:left="4416" w:hanging="360"/>
      </w:pPr>
      <w:rPr>
        <w:rFonts w:ascii="Wingdings" w:hAnsi="Wingdings" w:hint="default"/>
      </w:rPr>
    </w:lvl>
  </w:abstractNum>
  <w:abstractNum w:abstractNumId="2" w15:restartNumberingAfterBreak="0">
    <w:nsid w:val="520A0AD3"/>
    <w:multiLevelType w:val="hybridMultilevel"/>
    <w:tmpl w:val="EBB2A6E4"/>
    <w:lvl w:ilvl="0" w:tplc="1C090003">
      <w:start w:val="1"/>
      <w:numFmt w:val="bullet"/>
      <w:lvlText w:val="o"/>
      <w:lvlJc w:val="left"/>
      <w:pPr>
        <w:tabs>
          <w:tab w:val="num" w:pos="360"/>
        </w:tabs>
        <w:ind w:left="360" w:hanging="360"/>
      </w:pPr>
      <w:rPr>
        <w:rFonts w:ascii="Courier New" w:hAnsi="Courier New" w:cs="Courier New" w:hint="default"/>
      </w:rPr>
    </w:lvl>
    <w:lvl w:ilvl="1" w:tplc="1C090003" w:tentative="1">
      <w:start w:val="1"/>
      <w:numFmt w:val="bullet"/>
      <w:lvlText w:val="o"/>
      <w:lvlJc w:val="left"/>
      <w:pPr>
        <w:tabs>
          <w:tab w:val="num" w:pos="1080"/>
        </w:tabs>
        <w:ind w:left="1080" w:hanging="360"/>
      </w:pPr>
      <w:rPr>
        <w:rFonts w:ascii="Courier New" w:hAnsi="Courier New" w:cs="Courier New" w:hint="default"/>
      </w:rPr>
    </w:lvl>
    <w:lvl w:ilvl="2" w:tplc="1C090005" w:tentative="1">
      <w:start w:val="1"/>
      <w:numFmt w:val="bullet"/>
      <w:lvlText w:val=""/>
      <w:lvlJc w:val="left"/>
      <w:pPr>
        <w:tabs>
          <w:tab w:val="num" w:pos="1800"/>
        </w:tabs>
        <w:ind w:left="1800" w:hanging="360"/>
      </w:pPr>
      <w:rPr>
        <w:rFonts w:ascii="Wingdings" w:hAnsi="Wingdings" w:hint="default"/>
      </w:rPr>
    </w:lvl>
    <w:lvl w:ilvl="3" w:tplc="1C090001" w:tentative="1">
      <w:start w:val="1"/>
      <w:numFmt w:val="bullet"/>
      <w:lvlText w:val=""/>
      <w:lvlJc w:val="left"/>
      <w:pPr>
        <w:tabs>
          <w:tab w:val="num" w:pos="2520"/>
        </w:tabs>
        <w:ind w:left="2520" w:hanging="360"/>
      </w:pPr>
      <w:rPr>
        <w:rFonts w:ascii="Symbol" w:hAnsi="Symbol" w:hint="default"/>
      </w:rPr>
    </w:lvl>
    <w:lvl w:ilvl="4" w:tplc="1C090003" w:tentative="1">
      <w:start w:val="1"/>
      <w:numFmt w:val="bullet"/>
      <w:lvlText w:val="o"/>
      <w:lvlJc w:val="left"/>
      <w:pPr>
        <w:tabs>
          <w:tab w:val="num" w:pos="3240"/>
        </w:tabs>
        <w:ind w:left="3240" w:hanging="360"/>
      </w:pPr>
      <w:rPr>
        <w:rFonts w:ascii="Courier New" w:hAnsi="Courier New" w:cs="Courier New" w:hint="default"/>
      </w:rPr>
    </w:lvl>
    <w:lvl w:ilvl="5" w:tplc="1C090005" w:tentative="1">
      <w:start w:val="1"/>
      <w:numFmt w:val="bullet"/>
      <w:lvlText w:val=""/>
      <w:lvlJc w:val="left"/>
      <w:pPr>
        <w:tabs>
          <w:tab w:val="num" w:pos="3960"/>
        </w:tabs>
        <w:ind w:left="3960" w:hanging="360"/>
      </w:pPr>
      <w:rPr>
        <w:rFonts w:ascii="Wingdings" w:hAnsi="Wingdings" w:hint="default"/>
      </w:rPr>
    </w:lvl>
    <w:lvl w:ilvl="6" w:tplc="1C090001" w:tentative="1">
      <w:start w:val="1"/>
      <w:numFmt w:val="bullet"/>
      <w:lvlText w:val=""/>
      <w:lvlJc w:val="left"/>
      <w:pPr>
        <w:tabs>
          <w:tab w:val="num" w:pos="4680"/>
        </w:tabs>
        <w:ind w:left="4680" w:hanging="360"/>
      </w:pPr>
      <w:rPr>
        <w:rFonts w:ascii="Symbol" w:hAnsi="Symbol" w:hint="default"/>
      </w:rPr>
    </w:lvl>
    <w:lvl w:ilvl="7" w:tplc="1C090003" w:tentative="1">
      <w:start w:val="1"/>
      <w:numFmt w:val="bullet"/>
      <w:lvlText w:val="o"/>
      <w:lvlJc w:val="left"/>
      <w:pPr>
        <w:tabs>
          <w:tab w:val="num" w:pos="5400"/>
        </w:tabs>
        <w:ind w:left="5400" w:hanging="360"/>
      </w:pPr>
      <w:rPr>
        <w:rFonts w:ascii="Courier New" w:hAnsi="Courier New" w:cs="Courier New" w:hint="default"/>
      </w:rPr>
    </w:lvl>
    <w:lvl w:ilvl="8" w:tplc="1C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7D404BF1"/>
    <w:multiLevelType w:val="hybridMultilevel"/>
    <w:tmpl w:val="56242BEA"/>
    <w:lvl w:ilvl="0" w:tplc="1C090003">
      <w:start w:val="1"/>
      <w:numFmt w:val="bullet"/>
      <w:lvlText w:val="o"/>
      <w:lvlJc w:val="left"/>
      <w:pPr>
        <w:tabs>
          <w:tab w:val="num" w:pos="360"/>
        </w:tabs>
        <w:ind w:left="360" w:hanging="360"/>
      </w:pPr>
      <w:rPr>
        <w:rFonts w:ascii="Courier New" w:hAnsi="Courier New" w:cs="Courier New" w:hint="default"/>
      </w:rPr>
    </w:lvl>
    <w:lvl w:ilvl="1" w:tplc="1C090003" w:tentative="1">
      <w:start w:val="1"/>
      <w:numFmt w:val="bullet"/>
      <w:lvlText w:val="o"/>
      <w:lvlJc w:val="left"/>
      <w:pPr>
        <w:tabs>
          <w:tab w:val="num" w:pos="1080"/>
        </w:tabs>
        <w:ind w:left="1080" w:hanging="360"/>
      </w:pPr>
      <w:rPr>
        <w:rFonts w:ascii="Courier New" w:hAnsi="Courier New" w:cs="Courier New" w:hint="default"/>
      </w:rPr>
    </w:lvl>
    <w:lvl w:ilvl="2" w:tplc="1C090005" w:tentative="1">
      <w:start w:val="1"/>
      <w:numFmt w:val="bullet"/>
      <w:lvlText w:val=""/>
      <w:lvlJc w:val="left"/>
      <w:pPr>
        <w:tabs>
          <w:tab w:val="num" w:pos="1800"/>
        </w:tabs>
        <w:ind w:left="1800" w:hanging="360"/>
      </w:pPr>
      <w:rPr>
        <w:rFonts w:ascii="Wingdings" w:hAnsi="Wingdings" w:hint="default"/>
      </w:rPr>
    </w:lvl>
    <w:lvl w:ilvl="3" w:tplc="1C090001" w:tentative="1">
      <w:start w:val="1"/>
      <w:numFmt w:val="bullet"/>
      <w:lvlText w:val=""/>
      <w:lvlJc w:val="left"/>
      <w:pPr>
        <w:tabs>
          <w:tab w:val="num" w:pos="2520"/>
        </w:tabs>
        <w:ind w:left="2520" w:hanging="360"/>
      </w:pPr>
      <w:rPr>
        <w:rFonts w:ascii="Symbol" w:hAnsi="Symbol" w:hint="default"/>
      </w:rPr>
    </w:lvl>
    <w:lvl w:ilvl="4" w:tplc="1C090003" w:tentative="1">
      <w:start w:val="1"/>
      <w:numFmt w:val="bullet"/>
      <w:lvlText w:val="o"/>
      <w:lvlJc w:val="left"/>
      <w:pPr>
        <w:tabs>
          <w:tab w:val="num" w:pos="3240"/>
        </w:tabs>
        <w:ind w:left="3240" w:hanging="360"/>
      </w:pPr>
      <w:rPr>
        <w:rFonts w:ascii="Courier New" w:hAnsi="Courier New" w:cs="Courier New" w:hint="default"/>
      </w:rPr>
    </w:lvl>
    <w:lvl w:ilvl="5" w:tplc="1C090005" w:tentative="1">
      <w:start w:val="1"/>
      <w:numFmt w:val="bullet"/>
      <w:lvlText w:val=""/>
      <w:lvlJc w:val="left"/>
      <w:pPr>
        <w:tabs>
          <w:tab w:val="num" w:pos="3960"/>
        </w:tabs>
        <w:ind w:left="3960" w:hanging="360"/>
      </w:pPr>
      <w:rPr>
        <w:rFonts w:ascii="Wingdings" w:hAnsi="Wingdings" w:hint="default"/>
      </w:rPr>
    </w:lvl>
    <w:lvl w:ilvl="6" w:tplc="1C090001" w:tentative="1">
      <w:start w:val="1"/>
      <w:numFmt w:val="bullet"/>
      <w:lvlText w:val=""/>
      <w:lvlJc w:val="left"/>
      <w:pPr>
        <w:tabs>
          <w:tab w:val="num" w:pos="4680"/>
        </w:tabs>
        <w:ind w:left="4680" w:hanging="360"/>
      </w:pPr>
      <w:rPr>
        <w:rFonts w:ascii="Symbol" w:hAnsi="Symbol" w:hint="default"/>
      </w:rPr>
    </w:lvl>
    <w:lvl w:ilvl="7" w:tplc="1C090003" w:tentative="1">
      <w:start w:val="1"/>
      <w:numFmt w:val="bullet"/>
      <w:lvlText w:val="o"/>
      <w:lvlJc w:val="left"/>
      <w:pPr>
        <w:tabs>
          <w:tab w:val="num" w:pos="5400"/>
        </w:tabs>
        <w:ind w:left="5400" w:hanging="360"/>
      </w:pPr>
      <w:rPr>
        <w:rFonts w:ascii="Courier New" w:hAnsi="Courier New" w:cs="Courier New" w:hint="default"/>
      </w:rPr>
    </w:lvl>
    <w:lvl w:ilvl="8" w:tplc="1C090005" w:tentative="1">
      <w:start w:val="1"/>
      <w:numFmt w:val="bullet"/>
      <w:lvlText w:val=""/>
      <w:lvlJc w:val="left"/>
      <w:pPr>
        <w:tabs>
          <w:tab w:val="num" w:pos="6120"/>
        </w:tabs>
        <w:ind w:left="6120" w:hanging="360"/>
      </w:pPr>
      <w:rPr>
        <w:rFonts w:ascii="Wingdings" w:hAnsi="Wingdings" w:hint="default"/>
      </w:rPr>
    </w:lvl>
  </w:abstractNum>
  <w:num w:numId="1" w16cid:durableId="1227103063">
    <w:abstractNumId w:val="1"/>
  </w:num>
  <w:num w:numId="2" w16cid:durableId="1080832493">
    <w:abstractNumId w:val="3"/>
  </w:num>
  <w:num w:numId="3" w16cid:durableId="890850285">
    <w:abstractNumId w:val="0"/>
  </w:num>
  <w:num w:numId="4" w16cid:durableId="7061787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3DE"/>
    <w:rsid w:val="000473BE"/>
    <w:rsid w:val="000B223C"/>
    <w:rsid w:val="000D72E4"/>
    <w:rsid w:val="00181BDC"/>
    <w:rsid w:val="0019331D"/>
    <w:rsid w:val="001C3C87"/>
    <w:rsid w:val="001F3FA7"/>
    <w:rsid w:val="00252C3F"/>
    <w:rsid w:val="00287370"/>
    <w:rsid w:val="00287F34"/>
    <w:rsid w:val="002B0ADC"/>
    <w:rsid w:val="002B33B0"/>
    <w:rsid w:val="002C79A6"/>
    <w:rsid w:val="002D4401"/>
    <w:rsid w:val="002E76DD"/>
    <w:rsid w:val="002F71AA"/>
    <w:rsid w:val="00301FD0"/>
    <w:rsid w:val="00306219"/>
    <w:rsid w:val="00354287"/>
    <w:rsid w:val="0035774A"/>
    <w:rsid w:val="003730A8"/>
    <w:rsid w:val="00374D91"/>
    <w:rsid w:val="003C416B"/>
    <w:rsid w:val="003D71C2"/>
    <w:rsid w:val="00404A2F"/>
    <w:rsid w:val="00410AA9"/>
    <w:rsid w:val="0041248C"/>
    <w:rsid w:val="00416DAB"/>
    <w:rsid w:val="00434F7A"/>
    <w:rsid w:val="00454AFA"/>
    <w:rsid w:val="0046622B"/>
    <w:rsid w:val="00472CBC"/>
    <w:rsid w:val="004D7BA2"/>
    <w:rsid w:val="004E4627"/>
    <w:rsid w:val="004F1172"/>
    <w:rsid w:val="005000D4"/>
    <w:rsid w:val="00552FAB"/>
    <w:rsid w:val="00560F7D"/>
    <w:rsid w:val="00570116"/>
    <w:rsid w:val="005F6E08"/>
    <w:rsid w:val="00601EDE"/>
    <w:rsid w:val="0061524F"/>
    <w:rsid w:val="00633D02"/>
    <w:rsid w:val="00665AE8"/>
    <w:rsid w:val="00667ABD"/>
    <w:rsid w:val="0067794E"/>
    <w:rsid w:val="00681F13"/>
    <w:rsid w:val="006A5045"/>
    <w:rsid w:val="00725579"/>
    <w:rsid w:val="007458F1"/>
    <w:rsid w:val="0077008E"/>
    <w:rsid w:val="00782548"/>
    <w:rsid w:val="007A1597"/>
    <w:rsid w:val="007A5B94"/>
    <w:rsid w:val="007B684A"/>
    <w:rsid w:val="007C05DC"/>
    <w:rsid w:val="007F3164"/>
    <w:rsid w:val="0080511A"/>
    <w:rsid w:val="00807C1D"/>
    <w:rsid w:val="00815DAB"/>
    <w:rsid w:val="00861774"/>
    <w:rsid w:val="00863BF2"/>
    <w:rsid w:val="00873B33"/>
    <w:rsid w:val="00891094"/>
    <w:rsid w:val="008B5A4C"/>
    <w:rsid w:val="008C0A35"/>
    <w:rsid w:val="00981606"/>
    <w:rsid w:val="00986013"/>
    <w:rsid w:val="00A25898"/>
    <w:rsid w:val="00A25BE8"/>
    <w:rsid w:val="00A6001A"/>
    <w:rsid w:val="00A7409B"/>
    <w:rsid w:val="00A96B2C"/>
    <w:rsid w:val="00AB57DF"/>
    <w:rsid w:val="00AD0CE1"/>
    <w:rsid w:val="00AF6E75"/>
    <w:rsid w:val="00B153F7"/>
    <w:rsid w:val="00B723EC"/>
    <w:rsid w:val="00B80FAE"/>
    <w:rsid w:val="00BD11A7"/>
    <w:rsid w:val="00BD446A"/>
    <w:rsid w:val="00C0565A"/>
    <w:rsid w:val="00C11FAF"/>
    <w:rsid w:val="00C24AAB"/>
    <w:rsid w:val="00C24AF1"/>
    <w:rsid w:val="00C6748A"/>
    <w:rsid w:val="00C76DBB"/>
    <w:rsid w:val="00C773DE"/>
    <w:rsid w:val="00C8117A"/>
    <w:rsid w:val="00C87A2F"/>
    <w:rsid w:val="00C96DAC"/>
    <w:rsid w:val="00CA0006"/>
    <w:rsid w:val="00CC0AF9"/>
    <w:rsid w:val="00CC29BB"/>
    <w:rsid w:val="00CC4140"/>
    <w:rsid w:val="00CE29F4"/>
    <w:rsid w:val="00D46367"/>
    <w:rsid w:val="00D81342"/>
    <w:rsid w:val="00DD62EC"/>
    <w:rsid w:val="00DE6FAB"/>
    <w:rsid w:val="00E434F0"/>
    <w:rsid w:val="00E73738"/>
    <w:rsid w:val="00E92C4C"/>
    <w:rsid w:val="00E9346B"/>
    <w:rsid w:val="00EA0B9A"/>
    <w:rsid w:val="00EA483B"/>
    <w:rsid w:val="00EA663D"/>
    <w:rsid w:val="00EC7517"/>
    <w:rsid w:val="00ED13D0"/>
    <w:rsid w:val="00EF6071"/>
    <w:rsid w:val="00F35BDD"/>
    <w:rsid w:val="00F479F0"/>
    <w:rsid w:val="00F90562"/>
    <w:rsid w:val="00FA141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1A894"/>
  <w15:docId w15:val="{6C3629C0-19D7-45BC-A1BB-89E558738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65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601EDE"/>
    <w:rPr>
      <w:rFonts w:ascii="Tahoma" w:hAnsi="Tahoma" w:cs="Tahoma"/>
      <w:sz w:val="16"/>
      <w:szCs w:val="16"/>
    </w:rPr>
  </w:style>
  <w:style w:type="character" w:customStyle="1" w:styleId="BalloonTextChar">
    <w:name w:val="Balloon Text Char"/>
    <w:basedOn w:val="DefaultParagraphFont"/>
    <w:link w:val="BalloonText"/>
    <w:rsid w:val="00601EDE"/>
    <w:rPr>
      <w:rFonts w:ascii="Tahoma" w:hAnsi="Tahoma" w:cs="Tahoma"/>
      <w:sz w:val="16"/>
      <w:szCs w:val="16"/>
    </w:rPr>
  </w:style>
  <w:style w:type="paragraph" w:styleId="Header">
    <w:name w:val="header"/>
    <w:basedOn w:val="Normal"/>
    <w:link w:val="HeaderChar"/>
    <w:unhideWhenUsed/>
    <w:rsid w:val="00E434F0"/>
    <w:pPr>
      <w:tabs>
        <w:tab w:val="center" w:pos="4513"/>
        <w:tab w:val="right" w:pos="9026"/>
      </w:tabs>
    </w:pPr>
  </w:style>
  <w:style w:type="character" w:customStyle="1" w:styleId="HeaderChar">
    <w:name w:val="Header Char"/>
    <w:basedOn w:val="DefaultParagraphFont"/>
    <w:link w:val="Header"/>
    <w:rsid w:val="00E434F0"/>
    <w:rPr>
      <w:sz w:val="24"/>
      <w:szCs w:val="24"/>
    </w:rPr>
  </w:style>
  <w:style w:type="paragraph" w:styleId="Footer">
    <w:name w:val="footer"/>
    <w:basedOn w:val="Normal"/>
    <w:link w:val="FooterChar"/>
    <w:uiPriority w:val="99"/>
    <w:unhideWhenUsed/>
    <w:rsid w:val="00E434F0"/>
    <w:pPr>
      <w:tabs>
        <w:tab w:val="center" w:pos="4513"/>
        <w:tab w:val="right" w:pos="9026"/>
      </w:tabs>
    </w:pPr>
  </w:style>
  <w:style w:type="character" w:customStyle="1" w:styleId="FooterChar">
    <w:name w:val="Footer Char"/>
    <w:basedOn w:val="DefaultParagraphFont"/>
    <w:link w:val="Footer"/>
    <w:uiPriority w:val="99"/>
    <w:rsid w:val="00E434F0"/>
    <w:rPr>
      <w:sz w:val="24"/>
      <w:szCs w:val="24"/>
    </w:rPr>
  </w:style>
  <w:style w:type="paragraph" w:styleId="Caption">
    <w:name w:val="caption"/>
    <w:basedOn w:val="Normal"/>
    <w:next w:val="Normal"/>
    <w:unhideWhenUsed/>
    <w:qFormat/>
    <w:rsid w:val="00570116"/>
    <w:pPr>
      <w:spacing w:after="200"/>
    </w:pPr>
    <w:rPr>
      <w:i/>
      <w:iCs/>
      <w:color w:val="1F497D" w:themeColor="text2"/>
      <w:sz w:val="18"/>
      <w:szCs w:val="18"/>
    </w:rPr>
  </w:style>
  <w:style w:type="table" w:styleId="GridTable5Dark-Accent3">
    <w:name w:val="Grid Table 5 Dark Accent 3"/>
    <w:basedOn w:val="TableNormal"/>
    <w:uiPriority w:val="50"/>
    <w:rsid w:val="0098160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Climate in South Africa</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430A-4729-9A0F-CCC4561DEC0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430A-4729-9A0F-CCC4561DEC0C}"/>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430A-4729-9A0F-CCC4561DEC0C}"/>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430A-4729-9A0F-CCC4561DEC0C}"/>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430A-4729-9A0F-CCC4561DEC0C}"/>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430A-4729-9A0F-CCC4561DEC0C}"/>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430A-4729-9A0F-CCC4561DEC0C}"/>
              </c:ext>
            </c:extLst>
          </c:dPt>
          <c:cat>
            <c:strRef>
              <c:f>Sheet1!$C$4:$C$10</c:f>
              <c:strCache>
                <c:ptCount val="7"/>
                <c:pt idx="0">
                  <c:v>MediterraneanClimate</c:v>
                </c:pt>
                <c:pt idx="1">
                  <c:v>Semi-Arid Climate</c:v>
                </c:pt>
                <c:pt idx="2">
                  <c:v>Subtropical Climate</c:v>
                </c:pt>
                <c:pt idx="3">
                  <c:v>Desert Climate</c:v>
                </c:pt>
                <c:pt idx="4">
                  <c:v>Temperate Climate</c:v>
                </c:pt>
                <c:pt idx="5">
                  <c:v>Tropical Climate</c:v>
                </c:pt>
                <c:pt idx="6">
                  <c:v>Oceanic Climate</c:v>
                </c:pt>
              </c:strCache>
            </c:strRef>
          </c:cat>
          <c:val>
            <c:numRef>
              <c:f>Sheet1!$D$4:$D$10</c:f>
              <c:numCache>
                <c:formatCode>General</c:formatCode>
                <c:ptCount val="7"/>
                <c:pt idx="0">
                  <c:v>10</c:v>
                </c:pt>
                <c:pt idx="1">
                  <c:v>30</c:v>
                </c:pt>
                <c:pt idx="2">
                  <c:v>15</c:v>
                </c:pt>
                <c:pt idx="3">
                  <c:v>5</c:v>
                </c:pt>
                <c:pt idx="4">
                  <c:v>20</c:v>
                </c:pt>
                <c:pt idx="5">
                  <c:v>10</c:v>
                </c:pt>
                <c:pt idx="6">
                  <c:v>10</c:v>
                </c:pt>
              </c:numCache>
            </c:numRef>
          </c:val>
          <c:extLst>
            <c:ext xmlns:c16="http://schemas.microsoft.com/office/drawing/2014/chart" uri="{C3380CC4-5D6E-409C-BE32-E72D297353CC}">
              <c16:uniqueId val="{0000000E-430A-4729-9A0F-CCC4561DEC0C}"/>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5E356-09DC-429F-8B80-4EB80EDA4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390</Words>
  <Characters>2228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Page 1: Front page Setup Landscape</vt:lpstr>
    </vt:vector>
  </TitlesOfParts>
  <Company>GautengOnline</Company>
  <LinksUpToDate>false</LinksUpToDate>
  <CharactersWithSpaces>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Page 1: Front page Setup Landscape</dc:title>
  <dc:creator>Sandra Jacobs</dc:creator>
  <cp:lastModifiedBy>Susanna Jacobs</cp:lastModifiedBy>
  <cp:revision>10</cp:revision>
  <cp:lastPrinted>2005-09-07T07:08:00Z</cp:lastPrinted>
  <dcterms:created xsi:type="dcterms:W3CDTF">2025-03-11T10:28:00Z</dcterms:created>
  <dcterms:modified xsi:type="dcterms:W3CDTF">2025-04-08T10:28:00Z</dcterms:modified>
</cp:coreProperties>
</file>